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8E85" w14:textId="2D5FFFA6" w:rsidR="00624E19" w:rsidRPr="00624E19" w:rsidRDefault="00624E19" w:rsidP="00B9447B">
      <w:pPr>
        <w:jc w:val="center"/>
        <w:rPr>
          <w:rFonts w:ascii="Meiryo UI" w:eastAsia="Meiryo UI" w:hAnsi="Meiryo UI"/>
          <w:b/>
          <w:bCs/>
          <w:sz w:val="24"/>
          <w:szCs w:val="24"/>
          <w:u w:val="double"/>
        </w:rPr>
      </w:pPr>
      <w:r w:rsidRPr="00624E19">
        <w:rPr>
          <w:rFonts w:ascii="Meiryo UI" w:eastAsia="Meiryo UI" w:hAnsi="Meiryo UI" w:hint="eastAsia"/>
          <w:b/>
          <w:bCs/>
          <w:sz w:val="24"/>
          <w:szCs w:val="24"/>
          <w:u w:val="double"/>
        </w:rPr>
        <w:t>令和</w:t>
      </w:r>
      <w:r w:rsidR="001E1801">
        <w:rPr>
          <w:rFonts w:ascii="Meiryo UI" w:eastAsia="Meiryo UI" w:hAnsi="Meiryo UI" w:hint="eastAsia"/>
          <w:b/>
          <w:bCs/>
          <w:sz w:val="24"/>
          <w:szCs w:val="24"/>
          <w:u w:val="double"/>
        </w:rPr>
        <w:t>5</w:t>
      </w:r>
      <w:r w:rsidRPr="00624E19">
        <w:rPr>
          <w:rFonts w:ascii="Meiryo UI" w:eastAsia="Meiryo UI" w:hAnsi="Meiryo UI" w:hint="eastAsia"/>
          <w:b/>
          <w:bCs/>
          <w:sz w:val="24"/>
          <w:szCs w:val="24"/>
          <w:u w:val="double"/>
        </w:rPr>
        <w:t>年度　横浜市奈良地区センター委員会（第</w:t>
      </w:r>
      <w:r w:rsidR="003F0CF8">
        <w:rPr>
          <w:rFonts w:ascii="Meiryo UI" w:eastAsia="Meiryo UI" w:hAnsi="Meiryo UI" w:hint="eastAsia"/>
          <w:b/>
          <w:bCs/>
          <w:sz w:val="24"/>
          <w:szCs w:val="24"/>
          <w:u w:val="double"/>
        </w:rPr>
        <w:t>2</w:t>
      </w:r>
      <w:r w:rsidRPr="00624E19">
        <w:rPr>
          <w:rFonts w:ascii="Meiryo UI" w:eastAsia="Meiryo UI" w:hAnsi="Meiryo UI" w:hint="eastAsia"/>
          <w:b/>
          <w:bCs/>
          <w:sz w:val="24"/>
          <w:szCs w:val="24"/>
          <w:u w:val="double"/>
        </w:rPr>
        <w:t>回）議事録</w:t>
      </w:r>
    </w:p>
    <w:p w14:paraId="1A444FB2" w14:textId="77777777" w:rsidR="00624E19" w:rsidRPr="00624E19" w:rsidRDefault="00624E19" w:rsidP="00624E19">
      <w:pPr>
        <w:rPr>
          <w:rFonts w:ascii="Meiryo UI" w:eastAsia="Meiryo UI" w:hAnsi="Meiryo UI"/>
          <w:sz w:val="24"/>
          <w:szCs w:val="24"/>
        </w:rPr>
      </w:pPr>
      <w:r w:rsidRPr="00624E19">
        <w:rPr>
          <w:rFonts w:ascii="Meiryo UI" w:eastAsia="Meiryo UI" w:hAnsi="Meiryo UI" w:hint="eastAsia"/>
          <w:sz w:val="24"/>
          <w:szCs w:val="24"/>
        </w:rPr>
        <w:t xml:space="preserve">　　</w:t>
      </w:r>
    </w:p>
    <w:p w14:paraId="49B22F2A" w14:textId="2C76D1AA" w:rsidR="00624E19" w:rsidRPr="00624E19" w:rsidRDefault="00624E19" w:rsidP="00624E19">
      <w:pPr>
        <w:ind w:firstLine="840"/>
        <w:rPr>
          <w:rFonts w:ascii="Meiryo UI" w:eastAsia="Meiryo UI" w:hAnsi="Meiryo UI"/>
          <w:sz w:val="24"/>
          <w:szCs w:val="24"/>
          <w:lang w:eastAsia="zh-TW"/>
        </w:rPr>
      </w:pPr>
      <w:r w:rsidRPr="008966FF">
        <w:rPr>
          <w:rFonts w:ascii="Meiryo UI" w:eastAsia="Meiryo UI" w:hAnsi="Meiryo UI" w:hint="eastAsia"/>
          <w:spacing w:val="40"/>
          <w:kern w:val="0"/>
          <w:sz w:val="24"/>
          <w:szCs w:val="24"/>
          <w:fitText w:val="720" w:id="-1135961855"/>
          <w:lang w:eastAsia="zh-TW"/>
        </w:rPr>
        <w:t xml:space="preserve">日　</w:t>
      </w:r>
      <w:r w:rsidRPr="008966FF">
        <w:rPr>
          <w:rFonts w:ascii="Meiryo UI" w:eastAsia="Meiryo UI" w:hAnsi="Meiryo UI" w:hint="eastAsia"/>
          <w:spacing w:val="-19"/>
          <w:kern w:val="0"/>
          <w:sz w:val="24"/>
          <w:szCs w:val="24"/>
          <w:fitText w:val="720" w:id="-1135961855"/>
          <w:lang w:eastAsia="zh-TW"/>
        </w:rPr>
        <w:t>時</w:t>
      </w:r>
      <w:r w:rsidRPr="00624E19">
        <w:rPr>
          <w:rFonts w:ascii="Meiryo UI" w:eastAsia="Meiryo UI" w:hAnsi="Meiryo UI" w:hint="eastAsia"/>
          <w:sz w:val="24"/>
          <w:szCs w:val="24"/>
          <w:lang w:eastAsia="zh-TW"/>
        </w:rPr>
        <w:t>：令和</w:t>
      </w:r>
      <w:r w:rsidR="001E1801">
        <w:rPr>
          <w:rFonts w:ascii="Meiryo UI" w:eastAsia="Meiryo UI" w:hAnsi="Meiryo UI" w:hint="eastAsia"/>
          <w:sz w:val="24"/>
          <w:szCs w:val="24"/>
          <w:lang w:eastAsia="zh-TW"/>
        </w:rPr>
        <w:t>5</w:t>
      </w:r>
      <w:r w:rsidRPr="00624E19">
        <w:rPr>
          <w:rFonts w:ascii="Meiryo UI" w:eastAsia="Meiryo UI" w:hAnsi="Meiryo UI" w:hint="eastAsia"/>
          <w:sz w:val="24"/>
          <w:szCs w:val="24"/>
          <w:lang w:eastAsia="zh-TW"/>
        </w:rPr>
        <w:t>年</w:t>
      </w:r>
      <w:r w:rsidR="00082D3D">
        <w:rPr>
          <w:rFonts w:ascii="Meiryo UI" w:eastAsia="Meiryo UI" w:hAnsi="Meiryo UI" w:hint="eastAsia"/>
          <w:sz w:val="24"/>
          <w:szCs w:val="24"/>
          <w:lang w:eastAsia="zh-TW"/>
        </w:rPr>
        <w:t>11</w:t>
      </w:r>
      <w:r w:rsidRPr="00624E19">
        <w:rPr>
          <w:rFonts w:ascii="Meiryo UI" w:eastAsia="Meiryo UI" w:hAnsi="Meiryo UI" w:hint="eastAsia"/>
          <w:sz w:val="24"/>
          <w:szCs w:val="24"/>
          <w:lang w:eastAsia="zh-TW"/>
        </w:rPr>
        <w:t>月2</w:t>
      </w:r>
      <w:r w:rsidR="00082D3D">
        <w:rPr>
          <w:rFonts w:ascii="Meiryo UI" w:eastAsia="Meiryo UI" w:hAnsi="Meiryo UI" w:hint="eastAsia"/>
          <w:sz w:val="24"/>
          <w:szCs w:val="24"/>
          <w:lang w:eastAsia="zh-TW"/>
        </w:rPr>
        <w:t>5</w:t>
      </w:r>
      <w:r w:rsidRPr="00624E19">
        <w:rPr>
          <w:rFonts w:ascii="Meiryo UI" w:eastAsia="Meiryo UI" w:hAnsi="Meiryo UI" w:hint="eastAsia"/>
          <w:sz w:val="24"/>
          <w:szCs w:val="24"/>
          <w:lang w:eastAsia="zh-TW"/>
        </w:rPr>
        <w:t>日（</w:t>
      </w:r>
      <w:r w:rsidR="00082D3D">
        <w:rPr>
          <w:rFonts w:ascii="Meiryo UI" w:eastAsia="Meiryo UI" w:hAnsi="Meiryo UI" w:hint="eastAsia"/>
          <w:sz w:val="24"/>
          <w:szCs w:val="24"/>
          <w:lang w:eastAsia="zh-TW"/>
        </w:rPr>
        <w:t>土</w:t>
      </w:r>
      <w:r w:rsidRPr="00624E19">
        <w:rPr>
          <w:rFonts w:ascii="Meiryo UI" w:eastAsia="Meiryo UI" w:hAnsi="Meiryo UI" w:hint="eastAsia"/>
          <w:sz w:val="24"/>
          <w:szCs w:val="24"/>
          <w:lang w:eastAsia="zh-TW"/>
        </w:rPr>
        <w:t>）午後</w:t>
      </w:r>
      <w:r w:rsidR="00DA7CB3">
        <w:rPr>
          <w:rFonts w:ascii="Meiryo UI" w:eastAsia="Meiryo UI" w:hAnsi="Meiryo UI" w:hint="eastAsia"/>
          <w:sz w:val="24"/>
          <w:szCs w:val="24"/>
          <w:lang w:eastAsia="zh-TW"/>
        </w:rPr>
        <w:t>1</w:t>
      </w:r>
      <w:r w:rsidR="00082D3D">
        <w:rPr>
          <w:rFonts w:ascii="Meiryo UI" w:eastAsia="Meiryo UI" w:hAnsi="Meiryo UI" w:hint="eastAsia"/>
          <w:sz w:val="24"/>
          <w:szCs w:val="24"/>
          <w:lang w:eastAsia="zh-TW"/>
        </w:rPr>
        <w:t>3</w:t>
      </w:r>
      <w:r w:rsidRPr="00624E19">
        <w:rPr>
          <w:rFonts w:ascii="Meiryo UI" w:eastAsia="Meiryo UI" w:hAnsi="Meiryo UI" w:hint="eastAsia"/>
          <w:sz w:val="24"/>
          <w:szCs w:val="24"/>
          <w:lang w:eastAsia="zh-TW"/>
        </w:rPr>
        <w:t>時</w:t>
      </w:r>
      <w:r w:rsidR="00DA7CB3">
        <w:rPr>
          <w:rFonts w:ascii="Meiryo UI" w:eastAsia="Meiryo UI" w:hAnsi="Meiryo UI" w:hint="eastAsia"/>
          <w:sz w:val="24"/>
          <w:szCs w:val="24"/>
          <w:lang w:eastAsia="zh-TW"/>
        </w:rPr>
        <w:t>30分</w:t>
      </w:r>
      <w:r w:rsidRPr="00624E19">
        <w:rPr>
          <w:rFonts w:ascii="Meiryo UI" w:eastAsia="Meiryo UI" w:hAnsi="Meiryo UI" w:hint="eastAsia"/>
          <w:sz w:val="24"/>
          <w:szCs w:val="24"/>
          <w:lang w:eastAsia="zh-TW"/>
        </w:rPr>
        <w:t>～</w:t>
      </w:r>
      <w:r w:rsidR="00DA7CB3">
        <w:rPr>
          <w:rFonts w:ascii="Meiryo UI" w:eastAsia="Meiryo UI" w:hAnsi="Meiryo UI" w:hint="eastAsia"/>
          <w:sz w:val="24"/>
          <w:szCs w:val="24"/>
          <w:lang w:eastAsia="zh-TW"/>
        </w:rPr>
        <w:t>1</w:t>
      </w:r>
      <w:r w:rsidR="00082D3D">
        <w:rPr>
          <w:rFonts w:ascii="Meiryo UI" w:eastAsia="Meiryo UI" w:hAnsi="Meiryo UI" w:hint="eastAsia"/>
          <w:sz w:val="24"/>
          <w:szCs w:val="24"/>
          <w:lang w:eastAsia="zh-TW"/>
        </w:rPr>
        <w:t>4</w:t>
      </w:r>
      <w:r w:rsidRPr="00624E19">
        <w:rPr>
          <w:rFonts w:ascii="Meiryo UI" w:eastAsia="Meiryo UI" w:hAnsi="Meiryo UI" w:hint="eastAsia"/>
          <w:sz w:val="24"/>
          <w:szCs w:val="24"/>
          <w:lang w:eastAsia="zh-TW"/>
        </w:rPr>
        <w:t>時</w:t>
      </w:r>
      <w:r w:rsidR="00082D3D">
        <w:rPr>
          <w:rFonts w:ascii="Meiryo UI" w:eastAsia="Meiryo UI" w:hAnsi="Meiryo UI" w:hint="eastAsia"/>
          <w:sz w:val="24"/>
          <w:szCs w:val="24"/>
          <w:lang w:eastAsia="zh-TW"/>
        </w:rPr>
        <w:t>30</w:t>
      </w:r>
      <w:r w:rsidRPr="00624E19">
        <w:rPr>
          <w:rFonts w:ascii="Meiryo UI" w:eastAsia="Meiryo UI" w:hAnsi="Meiryo UI" w:hint="eastAsia"/>
          <w:sz w:val="24"/>
          <w:szCs w:val="24"/>
          <w:lang w:eastAsia="zh-TW"/>
        </w:rPr>
        <w:t>分</w:t>
      </w:r>
    </w:p>
    <w:p w14:paraId="53C82D62" w14:textId="77777777" w:rsidR="00624E19" w:rsidRPr="00624E19" w:rsidRDefault="00624E19" w:rsidP="00624E19">
      <w:pPr>
        <w:ind w:firstLine="840"/>
        <w:rPr>
          <w:rFonts w:ascii="Meiryo UI" w:eastAsia="Meiryo UI" w:hAnsi="Meiryo UI"/>
          <w:sz w:val="24"/>
          <w:szCs w:val="24"/>
        </w:rPr>
      </w:pPr>
      <w:r w:rsidRPr="008966FF">
        <w:rPr>
          <w:rFonts w:ascii="Meiryo UI" w:eastAsia="Meiryo UI" w:hAnsi="Meiryo UI" w:hint="eastAsia"/>
          <w:spacing w:val="40"/>
          <w:kern w:val="0"/>
          <w:sz w:val="24"/>
          <w:szCs w:val="24"/>
          <w:fitText w:val="720" w:id="-1135961854"/>
        </w:rPr>
        <w:t xml:space="preserve">場　</w:t>
      </w:r>
      <w:r w:rsidRPr="008966FF">
        <w:rPr>
          <w:rFonts w:ascii="Meiryo UI" w:eastAsia="Meiryo UI" w:hAnsi="Meiryo UI" w:hint="eastAsia"/>
          <w:spacing w:val="-19"/>
          <w:kern w:val="0"/>
          <w:sz w:val="24"/>
          <w:szCs w:val="24"/>
          <w:fitText w:val="720" w:id="-1135961854"/>
        </w:rPr>
        <w:t>所</w:t>
      </w:r>
      <w:r w:rsidRPr="00624E19">
        <w:rPr>
          <w:rFonts w:ascii="Meiryo UI" w:eastAsia="Meiryo UI" w:hAnsi="Meiryo UI" w:hint="eastAsia"/>
          <w:sz w:val="24"/>
          <w:szCs w:val="24"/>
        </w:rPr>
        <w:t>：奈良地区センター　小中会議室</w:t>
      </w:r>
    </w:p>
    <w:p w14:paraId="4181DB3F" w14:textId="3B0BDE50" w:rsidR="00624E19" w:rsidRPr="00624E19" w:rsidRDefault="00624E19" w:rsidP="00624E19">
      <w:pPr>
        <w:ind w:firstLine="840"/>
        <w:rPr>
          <w:rFonts w:ascii="Meiryo UI" w:eastAsia="Meiryo UI" w:hAnsi="Meiryo UI"/>
          <w:sz w:val="24"/>
          <w:szCs w:val="24"/>
        </w:rPr>
      </w:pPr>
      <w:r w:rsidRPr="008966FF">
        <w:rPr>
          <w:rFonts w:ascii="Meiryo UI" w:eastAsia="Meiryo UI" w:hAnsi="Meiryo UI" w:hint="eastAsia"/>
          <w:kern w:val="0"/>
          <w:sz w:val="24"/>
          <w:szCs w:val="24"/>
          <w:fitText w:val="720" w:id="-1135961856"/>
        </w:rPr>
        <w:t>出席者</w:t>
      </w:r>
      <w:r w:rsidRPr="00624E19">
        <w:rPr>
          <w:rFonts w:ascii="Meiryo UI" w:eastAsia="Meiryo UI" w:hAnsi="Meiryo UI" w:hint="eastAsia"/>
          <w:sz w:val="24"/>
          <w:szCs w:val="24"/>
        </w:rPr>
        <w:t>：</w:t>
      </w:r>
      <w:r w:rsidRPr="0030687A">
        <w:rPr>
          <w:rFonts w:ascii="Meiryo UI" w:eastAsia="Meiryo UI" w:hAnsi="Meiryo UI" w:hint="eastAsia"/>
          <w:w w:val="98"/>
          <w:kern w:val="0"/>
          <w:sz w:val="24"/>
          <w:szCs w:val="24"/>
          <w:fitText w:val="1200" w:id="-1135962111"/>
        </w:rPr>
        <w:t>センター委</w:t>
      </w:r>
      <w:r w:rsidRPr="0030687A">
        <w:rPr>
          <w:rFonts w:ascii="Meiryo UI" w:eastAsia="Meiryo UI" w:hAnsi="Meiryo UI" w:hint="eastAsia"/>
          <w:spacing w:val="3"/>
          <w:w w:val="98"/>
          <w:kern w:val="0"/>
          <w:sz w:val="24"/>
          <w:szCs w:val="24"/>
          <w:fitText w:val="1200" w:id="-1135962111"/>
        </w:rPr>
        <w:t>員</w:t>
      </w:r>
      <w:r w:rsidRPr="00624E19">
        <w:rPr>
          <w:rFonts w:ascii="Meiryo UI" w:eastAsia="Meiryo UI" w:hAnsi="Meiryo UI" w:hint="eastAsia"/>
          <w:sz w:val="24"/>
          <w:szCs w:val="24"/>
        </w:rPr>
        <w:tab/>
        <w:t>奈良上自治会</w:t>
      </w:r>
    </w:p>
    <w:p w14:paraId="2DC4E724" w14:textId="60FA6093" w:rsidR="00624E19" w:rsidRPr="00624E19" w:rsidRDefault="00624E19" w:rsidP="00624E19">
      <w:pPr>
        <w:ind w:left="2520" w:firstLine="840"/>
        <w:rPr>
          <w:rFonts w:ascii="Meiryo UI" w:eastAsia="Meiryo UI" w:hAnsi="Meiryo UI"/>
          <w:sz w:val="24"/>
          <w:szCs w:val="24"/>
          <w:lang w:eastAsia="zh-TW"/>
        </w:rPr>
      </w:pPr>
      <w:r w:rsidRPr="00624E19">
        <w:rPr>
          <w:rFonts w:ascii="Meiryo UI" w:eastAsia="Meiryo UI" w:hAnsi="Meiryo UI" w:hint="eastAsia"/>
          <w:sz w:val="24"/>
          <w:szCs w:val="24"/>
          <w:lang w:eastAsia="zh-TW"/>
        </w:rPr>
        <w:t>奈良地区社会福祉協議会</w:t>
      </w:r>
    </w:p>
    <w:p w14:paraId="4923DC57" w14:textId="45B38A1F" w:rsidR="00624E19" w:rsidRPr="00624E19" w:rsidRDefault="00624E19" w:rsidP="00624E19">
      <w:pPr>
        <w:ind w:left="2520" w:firstLine="840"/>
        <w:rPr>
          <w:rFonts w:ascii="Meiryo UI" w:eastAsia="Meiryo UI" w:hAnsi="Meiryo UI"/>
          <w:sz w:val="24"/>
          <w:szCs w:val="24"/>
        </w:rPr>
      </w:pPr>
      <w:r w:rsidRPr="00624E19">
        <w:rPr>
          <w:rFonts w:ascii="Meiryo UI" w:eastAsia="Meiryo UI" w:hAnsi="Meiryo UI" w:hint="eastAsia"/>
          <w:sz w:val="24"/>
          <w:szCs w:val="24"/>
        </w:rPr>
        <w:t>宮ヶ谷自治会</w:t>
      </w:r>
    </w:p>
    <w:p w14:paraId="7FC8E086" w14:textId="45788A01" w:rsidR="00624E19" w:rsidRPr="00624E19" w:rsidRDefault="00624E19" w:rsidP="00624E19">
      <w:pPr>
        <w:ind w:left="2520" w:firstLine="840"/>
        <w:rPr>
          <w:rFonts w:ascii="Meiryo UI" w:eastAsia="Meiryo UI" w:hAnsi="Meiryo UI"/>
          <w:sz w:val="24"/>
          <w:szCs w:val="24"/>
          <w:lang w:eastAsia="zh-CN"/>
        </w:rPr>
      </w:pPr>
      <w:r w:rsidRPr="00624E19">
        <w:rPr>
          <w:rFonts w:ascii="Meiryo UI" w:eastAsia="Meiryo UI" w:hAnsi="Meiryo UI" w:hint="eastAsia"/>
          <w:sz w:val="24"/>
          <w:szCs w:val="24"/>
          <w:lang w:eastAsia="zh-CN"/>
        </w:rPr>
        <w:t>杉山自治会</w:t>
      </w:r>
    </w:p>
    <w:p w14:paraId="585A7C99" w14:textId="5CDDF05A" w:rsidR="00624E19" w:rsidRPr="00B43B2D" w:rsidRDefault="00624E19" w:rsidP="00624E19">
      <w:pPr>
        <w:ind w:left="2520" w:firstLine="840"/>
        <w:rPr>
          <w:rFonts w:ascii="Meiryo UI" w:eastAsia="SimSun" w:hAnsi="Meiryo UI"/>
          <w:sz w:val="24"/>
          <w:szCs w:val="24"/>
          <w:lang w:eastAsia="zh-CN"/>
        </w:rPr>
      </w:pPr>
      <w:r w:rsidRPr="00624E19">
        <w:rPr>
          <w:rFonts w:ascii="Meiryo UI" w:eastAsia="Meiryo UI" w:hAnsi="Meiryo UI" w:hint="eastAsia"/>
          <w:sz w:val="24"/>
          <w:szCs w:val="24"/>
          <w:lang w:eastAsia="zh-CN"/>
        </w:rPr>
        <w:t>玉川学園台自治会</w:t>
      </w:r>
    </w:p>
    <w:p w14:paraId="7A1D86CC" w14:textId="35B09059" w:rsidR="00624E19" w:rsidRDefault="00624E19" w:rsidP="00624E19">
      <w:pPr>
        <w:ind w:left="2520" w:firstLine="840"/>
        <w:rPr>
          <w:rFonts w:ascii="Meiryo UI" w:eastAsia="Meiryo UI" w:hAnsi="Meiryo UI"/>
          <w:sz w:val="24"/>
          <w:szCs w:val="24"/>
          <w:lang w:eastAsia="zh-TW"/>
        </w:rPr>
      </w:pPr>
      <w:r w:rsidRPr="00624E19">
        <w:rPr>
          <w:rFonts w:ascii="Meiryo UI" w:eastAsia="Meiryo UI" w:hAnsi="Meiryo UI" w:hint="eastAsia"/>
          <w:sz w:val="24"/>
          <w:szCs w:val="24"/>
          <w:lang w:eastAsia="zh-TW"/>
        </w:rPr>
        <w:t>小田急学園奈良自治会</w:t>
      </w:r>
    </w:p>
    <w:p w14:paraId="69C01944" w14:textId="49F55AA7" w:rsidR="00DA7CB3" w:rsidRPr="00DA7CB3" w:rsidRDefault="00112967" w:rsidP="00624E19">
      <w:pPr>
        <w:ind w:left="2520" w:firstLine="840"/>
        <w:rPr>
          <w:rFonts w:ascii="Meiryo UI" w:eastAsia="PMingLiU" w:hAnsi="Meiryo UI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北ヶ谷</w:t>
      </w:r>
      <w:r w:rsidR="00DA7CB3">
        <w:rPr>
          <w:rFonts w:asciiTheme="minorEastAsia" w:hAnsiTheme="minorEastAsia" w:hint="eastAsia"/>
          <w:sz w:val="24"/>
          <w:szCs w:val="24"/>
        </w:rPr>
        <w:t>自治会</w:t>
      </w:r>
    </w:p>
    <w:p w14:paraId="0BD6FC78" w14:textId="754073FA" w:rsidR="00B9447B" w:rsidRPr="00624E19" w:rsidRDefault="00B9447B" w:rsidP="00B9447B">
      <w:pPr>
        <w:ind w:left="840" w:firstLine="840"/>
        <w:rPr>
          <w:rFonts w:ascii="Meiryo UI" w:eastAsia="Meiryo UI" w:hAnsi="Meiryo UI"/>
          <w:sz w:val="24"/>
          <w:szCs w:val="24"/>
        </w:rPr>
      </w:pPr>
      <w:r w:rsidRPr="00624E19">
        <w:rPr>
          <w:rFonts w:ascii="Meiryo UI" w:eastAsia="Meiryo UI" w:hAnsi="Meiryo UI" w:hint="eastAsia"/>
          <w:sz w:val="24"/>
          <w:szCs w:val="24"/>
        </w:rPr>
        <w:t xml:space="preserve">　　　　　　　　</w:t>
      </w:r>
      <w:r w:rsidRPr="00624E19">
        <w:rPr>
          <w:rFonts w:ascii="Meiryo UI" w:eastAsia="Meiryo UI" w:hAnsi="Meiryo UI" w:hint="eastAsia"/>
          <w:sz w:val="24"/>
          <w:szCs w:val="24"/>
        </w:rPr>
        <w:tab/>
        <w:t>奈良地区スポーツ推進</w:t>
      </w:r>
      <w:r w:rsidR="00DA7CB3">
        <w:rPr>
          <w:rFonts w:ascii="Meiryo UI" w:eastAsia="Meiryo UI" w:hAnsi="Meiryo UI" w:hint="eastAsia"/>
          <w:sz w:val="24"/>
          <w:szCs w:val="24"/>
        </w:rPr>
        <w:t>委員</w:t>
      </w:r>
    </w:p>
    <w:p w14:paraId="6A4CA0AD" w14:textId="6B773EF5" w:rsidR="00B9447B" w:rsidRPr="00624E19" w:rsidRDefault="00B9447B" w:rsidP="00B9447B">
      <w:pPr>
        <w:ind w:left="2520" w:firstLine="840"/>
        <w:rPr>
          <w:rFonts w:ascii="Meiryo UI" w:eastAsia="Meiryo UI" w:hAnsi="Meiryo UI"/>
          <w:sz w:val="24"/>
          <w:szCs w:val="24"/>
        </w:rPr>
      </w:pPr>
      <w:r w:rsidRPr="00624E19">
        <w:rPr>
          <w:rFonts w:ascii="Meiryo UI" w:eastAsia="Meiryo UI" w:hAnsi="Meiryo UI" w:hint="eastAsia"/>
          <w:sz w:val="24"/>
          <w:szCs w:val="24"/>
        </w:rPr>
        <w:t>奈良小学校PTA</w:t>
      </w:r>
    </w:p>
    <w:p w14:paraId="18F59C35" w14:textId="08DF0A24" w:rsidR="00624E19" w:rsidRPr="00624E19" w:rsidRDefault="00624E19" w:rsidP="00624E19">
      <w:pPr>
        <w:ind w:left="2520" w:firstLine="840"/>
        <w:rPr>
          <w:rFonts w:ascii="Meiryo UI" w:eastAsia="Meiryo UI" w:hAnsi="Meiryo UI"/>
          <w:sz w:val="24"/>
          <w:szCs w:val="24"/>
        </w:rPr>
      </w:pPr>
      <w:r w:rsidRPr="00624E19">
        <w:rPr>
          <w:rFonts w:ascii="Meiryo UI" w:eastAsia="Meiryo UI" w:hAnsi="Meiryo UI" w:hint="eastAsia"/>
          <w:sz w:val="24"/>
          <w:szCs w:val="24"/>
        </w:rPr>
        <w:t>奈良の丘小学校PTA</w:t>
      </w:r>
    </w:p>
    <w:p w14:paraId="5331E589" w14:textId="36475C76" w:rsidR="00624E19" w:rsidRPr="00624E19" w:rsidRDefault="00624E19" w:rsidP="00624E19">
      <w:pPr>
        <w:ind w:left="2520" w:firstLine="840"/>
        <w:rPr>
          <w:rFonts w:ascii="Meiryo UI" w:eastAsia="Meiryo UI" w:hAnsi="Meiryo UI"/>
          <w:sz w:val="24"/>
          <w:szCs w:val="24"/>
        </w:rPr>
      </w:pPr>
      <w:r w:rsidRPr="00624E19">
        <w:rPr>
          <w:rFonts w:ascii="Meiryo UI" w:eastAsia="Meiryo UI" w:hAnsi="Meiryo UI" w:hint="eastAsia"/>
          <w:sz w:val="24"/>
          <w:szCs w:val="24"/>
        </w:rPr>
        <w:t>奈良中学校PTA</w:t>
      </w:r>
    </w:p>
    <w:p w14:paraId="7354EA44" w14:textId="6A3B0546" w:rsidR="00624E19" w:rsidRPr="00624E19" w:rsidRDefault="00624E19" w:rsidP="00401475">
      <w:pPr>
        <w:ind w:left="840" w:firstLine="840"/>
        <w:rPr>
          <w:rFonts w:ascii="Meiryo UI" w:eastAsia="Meiryo UI" w:hAnsi="Meiryo UI"/>
          <w:sz w:val="24"/>
          <w:szCs w:val="24"/>
        </w:rPr>
      </w:pPr>
      <w:r w:rsidRPr="0030687A">
        <w:rPr>
          <w:rFonts w:ascii="Meiryo UI" w:eastAsia="Meiryo UI" w:hAnsi="Meiryo UI" w:hint="eastAsia"/>
          <w:spacing w:val="40"/>
          <w:kern w:val="0"/>
          <w:sz w:val="24"/>
          <w:szCs w:val="24"/>
          <w:fitText w:val="1200" w:id="-1135962110"/>
        </w:rPr>
        <w:t xml:space="preserve">事　務　</w:t>
      </w:r>
      <w:r w:rsidRPr="0030687A">
        <w:rPr>
          <w:rFonts w:ascii="Meiryo UI" w:eastAsia="Meiryo UI" w:hAnsi="Meiryo UI" w:hint="eastAsia"/>
          <w:spacing w:val="-39"/>
          <w:kern w:val="0"/>
          <w:sz w:val="24"/>
          <w:szCs w:val="24"/>
          <w:fitText w:val="1200" w:id="-1135962110"/>
        </w:rPr>
        <w:t>局</w:t>
      </w:r>
      <w:r w:rsidRPr="00624E19">
        <w:rPr>
          <w:rFonts w:ascii="Meiryo UI" w:eastAsia="Meiryo UI" w:hAnsi="Meiryo UI" w:hint="eastAsia"/>
          <w:sz w:val="24"/>
          <w:szCs w:val="24"/>
        </w:rPr>
        <w:t xml:space="preserve">　</w:t>
      </w:r>
      <w:r w:rsidR="0030687A">
        <w:rPr>
          <w:rFonts w:ascii="Meiryo UI" w:eastAsia="Meiryo UI" w:hAnsi="Meiryo UI"/>
          <w:sz w:val="24"/>
          <w:szCs w:val="24"/>
        </w:rPr>
        <w:tab/>
      </w:r>
      <w:r w:rsidRPr="00624E19">
        <w:rPr>
          <w:rFonts w:ascii="Meiryo UI" w:eastAsia="Meiryo UI" w:hAnsi="Meiryo UI" w:hint="eastAsia"/>
          <w:sz w:val="24"/>
          <w:szCs w:val="24"/>
        </w:rPr>
        <w:t>奈良地区センター館長</w:t>
      </w:r>
    </w:p>
    <w:p w14:paraId="1BAC34B5" w14:textId="3592CE1D" w:rsidR="00624E19" w:rsidRDefault="00624E19" w:rsidP="00624E19">
      <w:pPr>
        <w:rPr>
          <w:rFonts w:ascii="Meiryo UI" w:eastAsia="Meiryo UI" w:hAnsi="Meiryo UI"/>
          <w:sz w:val="24"/>
          <w:szCs w:val="24"/>
        </w:rPr>
      </w:pPr>
      <w:r w:rsidRPr="00624E19">
        <w:rPr>
          <w:rFonts w:ascii="Meiryo UI" w:eastAsia="Meiryo UI" w:hAnsi="Meiryo UI" w:hint="eastAsia"/>
          <w:sz w:val="24"/>
          <w:szCs w:val="24"/>
        </w:rPr>
        <w:t xml:space="preserve">　　　　　　　　　　　　　　</w:t>
      </w:r>
      <w:r w:rsidRPr="00624E19">
        <w:rPr>
          <w:rFonts w:ascii="Meiryo UI" w:eastAsia="Meiryo UI" w:hAnsi="Meiryo UI" w:hint="eastAsia"/>
          <w:sz w:val="24"/>
          <w:szCs w:val="24"/>
        </w:rPr>
        <w:tab/>
      </w:r>
      <w:r w:rsidRPr="00624E19">
        <w:rPr>
          <w:rFonts w:ascii="Meiryo UI" w:eastAsia="Meiryo UI" w:hAnsi="Meiryo UI" w:hint="eastAsia"/>
          <w:sz w:val="24"/>
          <w:szCs w:val="24"/>
        </w:rPr>
        <w:tab/>
        <w:t>奈良地区センター</w:t>
      </w:r>
      <w:r w:rsidR="00B9447B">
        <w:rPr>
          <w:rFonts w:ascii="Meiryo UI" w:eastAsia="Meiryo UI" w:hAnsi="Meiryo UI" w:hint="eastAsia"/>
          <w:sz w:val="24"/>
          <w:szCs w:val="24"/>
        </w:rPr>
        <w:t>事務職員</w:t>
      </w:r>
    </w:p>
    <w:p w14:paraId="0F0E4CA6" w14:textId="5BF9EFCC" w:rsidR="00DA7CB3" w:rsidRPr="00DA7CB3" w:rsidRDefault="00DA7CB3" w:rsidP="00DA7CB3">
      <w:pPr>
        <w:ind w:left="2520" w:firstLine="840"/>
        <w:rPr>
          <w:rFonts w:ascii="Meiryo UI" w:eastAsia="Meiryo UI" w:hAnsi="Meiryo UI"/>
          <w:sz w:val="24"/>
          <w:szCs w:val="24"/>
        </w:rPr>
      </w:pPr>
      <w:r w:rsidRPr="00624E19">
        <w:rPr>
          <w:rFonts w:ascii="Meiryo UI" w:eastAsia="Meiryo UI" w:hAnsi="Meiryo UI" w:hint="eastAsia"/>
          <w:sz w:val="24"/>
          <w:szCs w:val="24"/>
        </w:rPr>
        <w:t>奈良地区センター</w:t>
      </w:r>
      <w:r>
        <w:rPr>
          <w:rFonts w:ascii="Meiryo UI" w:eastAsia="Meiryo UI" w:hAnsi="Meiryo UI" w:hint="eastAsia"/>
          <w:sz w:val="24"/>
          <w:szCs w:val="24"/>
        </w:rPr>
        <w:t>事務職員</w:t>
      </w:r>
    </w:p>
    <w:p w14:paraId="0B529A48" w14:textId="7ABC541C" w:rsidR="00624E19" w:rsidRPr="00B43B2D" w:rsidRDefault="00BF389C" w:rsidP="00BF389C">
      <w:pPr>
        <w:ind w:firstLineChars="1400" w:firstLine="3360"/>
        <w:rPr>
          <w:rFonts w:ascii="Meiryo UI" w:eastAsia="PMingLiU" w:hAnsi="Meiryo UI"/>
          <w:sz w:val="24"/>
          <w:szCs w:val="24"/>
          <w:lang w:eastAsia="zh-TW"/>
        </w:rPr>
      </w:pPr>
      <w:r w:rsidRPr="00624E19">
        <w:rPr>
          <w:rFonts w:ascii="Meiryo UI" w:eastAsia="Meiryo UI" w:hAnsi="Meiryo UI" w:hint="eastAsia"/>
          <w:sz w:val="24"/>
          <w:szCs w:val="24"/>
          <w:lang w:eastAsia="zh-TW"/>
        </w:rPr>
        <w:t>横浜市民施設協会事務局長</w:t>
      </w:r>
    </w:p>
    <w:p w14:paraId="4D6B5DE7" w14:textId="77777777" w:rsidR="0058341D" w:rsidRPr="0058341D" w:rsidRDefault="0058341D" w:rsidP="00BF389C">
      <w:pPr>
        <w:ind w:firstLineChars="1400" w:firstLine="3360"/>
        <w:rPr>
          <w:rFonts w:ascii="Meiryo UI" w:eastAsia="PMingLiU" w:hAnsi="Meiryo UI"/>
          <w:sz w:val="24"/>
          <w:szCs w:val="24"/>
          <w:lang w:eastAsia="zh-TW"/>
        </w:rPr>
      </w:pPr>
    </w:p>
    <w:p w14:paraId="7AF568E3" w14:textId="664795AB" w:rsidR="00624E19" w:rsidRPr="00624E19" w:rsidRDefault="00624E19" w:rsidP="00624E19">
      <w:pPr>
        <w:rPr>
          <w:rFonts w:ascii="Meiryo UI" w:eastAsia="Meiryo UI" w:hAnsi="Meiryo UI"/>
          <w:sz w:val="24"/>
          <w:szCs w:val="24"/>
          <w:lang w:eastAsia="zh-TW"/>
        </w:rPr>
      </w:pPr>
      <w:r w:rsidRPr="00624E19">
        <w:rPr>
          <w:rFonts w:ascii="Meiryo UI" w:eastAsia="Meiryo UI" w:hAnsi="Meiryo UI" w:hint="eastAsia"/>
          <w:sz w:val="24"/>
          <w:szCs w:val="24"/>
          <w:lang w:eastAsia="zh-TW"/>
        </w:rPr>
        <w:t xml:space="preserve">開　会　　　</w:t>
      </w:r>
      <w:r w:rsidR="00B46C7C">
        <w:rPr>
          <w:rFonts w:ascii="Meiryo UI" w:eastAsia="PMingLiU" w:hAnsi="Meiryo UI"/>
          <w:sz w:val="24"/>
          <w:szCs w:val="24"/>
          <w:lang w:eastAsia="zh-TW"/>
        </w:rPr>
        <w:tab/>
      </w:r>
      <w:r w:rsidRPr="00624E19">
        <w:rPr>
          <w:rFonts w:ascii="Meiryo UI" w:eastAsia="Meiryo UI" w:hAnsi="Meiryo UI" w:hint="eastAsia"/>
          <w:sz w:val="24"/>
          <w:szCs w:val="24"/>
          <w:lang w:eastAsia="zh-TW"/>
        </w:rPr>
        <w:t xml:space="preserve">館長　</w:t>
      </w:r>
    </w:p>
    <w:p w14:paraId="33C5B72A" w14:textId="38A7D838" w:rsidR="00624E19" w:rsidRPr="00A73C10" w:rsidRDefault="00624E19" w:rsidP="00624E19">
      <w:pPr>
        <w:rPr>
          <w:rFonts w:ascii="Meiryo UI" w:eastAsia="PMingLiU" w:hAnsi="Meiryo UI"/>
          <w:sz w:val="24"/>
          <w:szCs w:val="24"/>
          <w:lang w:eastAsia="zh-TW"/>
        </w:rPr>
      </w:pPr>
      <w:r w:rsidRPr="00624E19">
        <w:rPr>
          <w:rFonts w:ascii="Meiryo UI" w:eastAsia="Meiryo UI" w:hAnsi="Meiryo UI" w:hint="eastAsia"/>
          <w:sz w:val="24"/>
          <w:szCs w:val="24"/>
          <w:lang w:eastAsia="zh-TW"/>
        </w:rPr>
        <w:t xml:space="preserve">挨　拶　　　</w:t>
      </w:r>
      <w:r w:rsidR="00B46C7C">
        <w:rPr>
          <w:rFonts w:ascii="Meiryo UI" w:eastAsia="PMingLiU" w:hAnsi="Meiryo UI"/>
          <w:sz w:val="24"/>
          <w:szCs w:val="24"/>
          <w:lang w:eastAsia="zh-TW"/>
        </w:rPr>
        <w:tab/>
      </w:r>
      <w:r w:rsidR="00A73C10">
        <w:rPr>
          <w:rFonts w:ascii="Meiryo UI" w:eastAsia="Meiryo UI" w:hAnsi="Meiryo UI" w:hint="eastAsia"/>
          <w:sz w:val="24"/>
          <w:szCs w:val="24"/>
          <w:lang w:eastAsia="zh-TW"/>
        </w:rPr>
        <w:t>会長</w:t>
      </w:r>
    </w:p>
    <w:p w14:paraId="431092E9" w14:textId="3BB6FAC2" w:rsidR="00624E19" w:rsidRPr="00B46C7C" w:rsidRDefault="00766934" w:rsidP="00624E19">
      <w:pPr>
        <w:rPr>
          <w:rFonts w:ascii="Meiryo UI" w:eastAsia="PMingLiU" w:hAnsi="Meiryo UI"/>
          <w:sz w:val="24"/>
          <w:szCs w:val="24"/>
          <w:lang w:eastAsia="zh-TW"/>
        </w:rPr>
      </w:pPr>
      <w:r>
        <w:rPr>
          <w:rFonts w:ascii="Meiryo UI" w:eastAsia="Meiryo UI" w:hAnsi="Meiryo UI"/>
          <w:sz w:val="24"/>
          <w:szCs w:val="24"/>
          <w:lang w:eastAsia="zh-TW"/>
        </w:rPr>
        <w:tab/>
      </w:r>
      <w:r>
        <w:rPr>
          <w:rFonts w:ascii="Meiryo UI" w:eastAsia="Meiryo UI" w:hAnsi="Meiryo UI"/>
          <w:sz w:val="24"/>
          <w:szCs w:val="24"/>
          <w:lang w:eastAsia="zh-TW"/>
        </w:rPr>
        <w:tab/>
      </w:r>
      <w:r w:rsidR="005A0811">
        <w:rPr>
          <w:rFonts w:ascii="Meiryo UI" w:eastAsia="Meiryo UI" w:hAnsi="Meiryo UI" w:hint="eastAsia"/>
          <w:sz w:val="24"/>
          <w:szCs w:val="24"/>
          <w:lang w:eastAsia="zh-TW"/>
        </w:rPr>
        <w:t>事務局長</w:t>
      </w:r>
    </w:p>
    <w:p w14:paraId="6DE0C783" w14:textId="77777777" w:rsidR="00624E19" w:rsidRPr="00624E19" w:rsidRDefault="00624E19" w:rsidP="00624E19">
      <w:pPr>
        <w:rPr>
          <w:rFonts w:ascii="Meiryo UI" w:eastAsia="Meiryo UI" w:hAnsi="Meiryo UI"/>
          <w:sz w:val="24"/>
          <w:szCs w:val="24"/>
          <w:lang w:eastAsia="zh-TW"/>
        </w:rPr>
      </w:pPr>
    </w:p>
    <w:p w14:paraId="6352E8BF" w14:textId="77777777" w:rsidR="00624E19" w:rsidRDefault="00624E19" w:rsidP="00624E19">
      <w:pPr>
        <w:rPr>
          <w:rFonts w:ascii="Meiryo UI" w:eastAsia="PMingLiU" w:hAnsi="Meiryo UI"/>
          <w:sz w:val="24"/>
          <w:szCs w:val="24"/>
          <w:lang w:eastAsia="zh-TW"/>
        </w:rPr>
      </w:pPr>
      <w:r w:rsidRPr="00624E19">
        <w:rPr>
          <w:rFonts w:ascii="Meiryo UI" w:eastAsia="Meiryo UI" w:hAnsi="Meiryo UI" w:hint="eastAsia"/>
          <w:sz w:val="24"/>
          <w:szCs w:val="24"/>
          <w:lang w:eastAsia="zh-TW"/>
        </w:rPr>
        <w:t>議　事</w:t>
      </w:r>
    </w:p>
    <w:p w14:paraId="47ACB5C8" w14:textId="75870642" w:rsidR="00FE2DD5" w:rsidRPr="00FE2DD5" w:rsidRDefault="00083B88" w:rsidP="00FE2DD5">
      <w:pPr>
        <w:pStyle w:val="a7"/>
        <w:numPr>
          <w:ilvl w:val="0"/>
          <w:numId w:val="15"/>
        </w:numPr>
        <w:ind w:leftChars="0"/>
        <w:rPr>
          <w:rFonts w:ascii="Meiryo UI" w:eastAsia="Meiryo UI" w:hAnsi="Meiryo UI"/>
          <w:sz w:val="24"/>
          <w:szCs w:val="24"/>
        </w:rPr>
      </w:pPr>
      <w:r w:rsidRPr="00FE2DD5">
        <w:rPr>
          <w:rFonts w:asciiTheme="minorEastAsia" w:hAnsiTheme="minorEastAsia" w:hint="eastAsia"/>
          <w:sz w:val="24"/>
          <w:szCs w:val="24"/>
        </w:rPr>
        <w:t>令和5年度　奈良地区センター</w:t>
      </w:r>
      <w:r w:rsidR="0006044C" w:rsidRPr="00FE2DD5">
        <w:rPr>
          <w:rFonts w:asciiTheme="minorEastAsia" w:hAnsiTheme="minorEastAsia" w:hint="eastAsia"/>
          <w:sz w:val="24"/>
          <w:szCs w:val="24"/>
        </w:rPr>
        <w:t>まつりの報告</w:t>
      </w:r>
    </w:p>
    <w:p w14:paraId="0AED5510" w14:textId="2BA26F91" w:rsidR="00AA4CF4" w:rsidRDefault="00624E19" w:rsidP="00FE2DD5">
      <w:pPr>
        <w:pStyle w:val="a7"/>
        <w:ind w:leftChars="0" w:left="440"/>
        <w:rPr>
          <w:rFonts w:ascii="Meiryo UI" w:eastAsia="Meiryo UI" w:hAnsi="Meiryo UI"/>
          <w:sz w:val="24"/>
          <w:szCs w:val="24"/>
        </w:rPr>
      </w:pPr>
      <w:r w:rsidRPr="00DA7CB3">
        <w:rPr>
          <w:rFonts w:ascii="Meiryo UI" w:eastAsia="Meiryo UI" w:hAnsi="Meiryo UI" w:hint="eastAsia"/>
          <w:sz w:val="24"/>
          <w:szCs w:val="24"/>
        </w:rPr>
        <w:t>――資料</w:t>
      </w:r>
      <w:r w:rsidR="00B12859">
        <w:rPr>
          <w:rFonts w:ascii="Meiryo UI" w:eastAsia="Meiryo UI" w:hAnsi="Meiryo UI" w:hint="eastAsia"/>
          <w:sz w:val="24"/>
          <w:szCs w:val="24"/>
        </w:rPr>
        <w:t>1</w:t>
      </w:r>
      <w:r w:rsidRPr="00DA7CB3">
        <w:rPr>
          <w:rFonts w:ascii="Meiryo UI" w:eastAsia="Meiryo UI" w:hAnsi="Meiryo UI" w:hint="eastAsia"/>
          <w:sz w:val="24"/>
          <w:szCs w:val="24"/>
        </w:rPr>
        <w:t>に基づき事務局から報告</w:t>
      </w:r>
    </w:p>
    <w:p w14:paraId="7A2A9363" w14:textId="00AED4E6" w:rsidR="006E172E" w:rsidRDefault="00C67AC3" w:rsidP="00251385">
      <w:pPr>
        <w:pStyle w:val="a7"/>
        <w:ind w:leftChars="0" w:left="440" w:firstLineChars="100" w:firstLine="24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前回のセンター委員会で承認</w:t>
      </w:r>
      <w:r w:rsidR="00ED4FC8">
        <w:rPr>
          <w:rFonts w:ascii="Meiryo UI" w:eastAsia="Meiryo UI" w:hAnsi="Meiryo UI" w:hint="eastAsia"/>
          <w:sz w:val="24"/>
          <w:szCs w:val="24"/>
        </w:rPr>
        <w:t>された通り、まつりを2日間実施した。１日目は</w:t>
      </w:r>
      <w:r w:rsidR="00A348D1">
        <w:rPr>
          <w:rFonts w:ascii="Meiryo UI" w:eastAsia="Meiryo UI" w:hAnsi="Meiryo UI" w:hint="eastAsia"/>
          <w:sz w:val="24"/>
          <w:szCs w:val="24"/>
        </w:rPr>
        <w:t>、</w:t>
      </w:r>
      <w:r w:rsidR="00ED4FC8">
        <w:rPr>
          <w:rFonts w:ascii="Meiryo UI" w:eastAsia="Meiryo UI" w:hAnsi="Meiryo UI" w:hint="eastAsia"/>
          <w:sz w:val="24"/>
          <w:szCs w:val="24"/>
        </w:rPr>
        <w:t>サー</w:t>
      </w:r>
      <w:r w:rsidR="00A348D1">
        <w:rPr>
          <w:rFonts w:ascii="Meiryo UI" w:eastAsia="Meiryo UI" w:hAnsi="Meiryo UI" w:hint="eastAsia"/>
          <w:sz w:val="24"/>
          <w:szCs w:val="24"/>
        </w:rPr>
        <w:t>クル</w:t>
      </w:r>
      <w:r w:rsidR="00ED4FC8">
        <w:rPr>
          <w:rFonts w:ascii="Meiryo UI" w:eastAsia="Meiryo UI" w:hAnsi="Meiryo UI" w:hint="eastAsia"/>
          <w:sz w:val="24"/>
          <w:szCs w:val="24"/>
        </w:rPr>
        <w:t>舞台</w:t>
      </w:r>
      <w:r w:rsidR="0078016F">
        <w:rPr>
          <w:rFonts w:ascii="Meiryo UI" w:eastAsia="Meiryo UI" w:hAnsi="Meiryo UI" w:hint="eastAsia"/>
          <w:sz w:val="24"/>
          <w:szCs w:val="24"/>
        </w:rPr>
        <w:t>発表とコンサート、２日目は</w:t>
      </w:r>
      <w:r w:rsidR="003953D5">
        <w:rPr>
          <w:rFonts w:ascii="Meiryo UI" w:eastAsia="Meiryo UI" w:hAnsi="Meiryo UI" w:hint="eastAsia"/>
          <w:sz w:val="24"/>
          <w:szCs w:val="24"/>
        </w:rPr>
        <w:t>奈良地区社会福祉協議会によるバザー、</w:t>
      </w:r>
      <w:r w:rsidR="00A81387">
        <w:rPr>
          <w:rFonts w:ascii="Meiryo UI" w:eastAsia="Meiryo UI" w:hAnsi="Meiryo UI" w:hint="eastAsia"/>
          <w:sz w:val="24"/>
          <w:szCs w:val="24"/>
        </w:rPr>
        <w:t>奈良地区保健活動推進員会による</w:t>
      </w:r>
      <w:r w:rsidR="003F30B6">
        <w:rPr>
          <w:rFonts w:ascii="Meiryo UI" w:eastAsia="Meiryo UI" w:hAnsi="Meiryo UI" w:hint="eastAsia"/>
          <w:sz w:val="24"/>
          <w:szCs w:val="24"/>
        </w:rPr>
        <w:t>血管年齢測定、ミニ四駆走行会、</w:t>
      </w:r>
      <w:r w:rsidR="00A348D1">
        <w:rPr>
          <w:rFonts w:ascii="Meiryo UI" w:eastAsia="Meiryo UI" w:hAnsi="Meiryo UI" w:hint="eastAsia"/>
          <w:sz w:val="24"/>
          <w:szCs w:val="24"/>
        </w:rPr>
        <w:t>両日ともにサークル展示販売、</w:t>
      </w:r>
      <w:r w:rsidR="006E1564">
        <w:rPr>
          <w:rFonts w:ascii="Meiryo UI" w:eastAsia="Meiryo UI" w:hAnsi="Meiryo UI" w:hint="eastAsia"/>
          <w:sz w:val="24"/>
          <w:szCs w:val="24"/>
        </w:rPr>
        <w:t>地区センタースタッフによるさかなつりゲーム、そして地域の飲食店に出展いただき</w:t>
      </w:r>
      <w:r w:rsidR="004254F8">
        <w:rPr>
          <w:rFonts w:ascii="Meiryo UI" w:eastAsia="Meiryo UI" w:hAnsi="Meiryo UI" w:hint="eastAsia"/>
          <w:sz w:val="24"/>
          <w:szCs w:val="24"/>
        </w:rPr>
        <w:t>「ならまちマルシェ」を開催した。</w:t>
      </w:r>
      <w:r w:rsidR="00C05661">
        <w:rPr>
          <w:rFonts w:ascii="Meiryo UI" w:eastAsia="Meiryo UI" w:hAnsi="Meiryo UI" w:hint="eastAsia"/>
          <w:sz w:val="24"/>
          <w:szCs w:val="24"/>
        </w:rPr>
        <w:t>天候に恵まれ、１日目は1000人、2日目は800人ほどのご来館をいただき、賑わった。</w:t>
      </w:r>
    </w:p>
    <w:p w14:paraId="3E5E44A0" w14:textId="77777777" w:rsidR="00030EB1" w:rsidRDefault="000D55F8" w:rsidP="00205B1B">
      <w:pPr>
        <w:pStyle w:val="a7"/>
        <w:ind w:leftChars="0" w:left="440" w:firstLineChars="100" w:firstLine="24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サークル舞台発表は、</w:t>
      </w:r>
      <w:r w:rsidR="004078AA">
        <w:rPr>
          <w:rFonts w:ascii="Meiryo UI" w:eastAsia="Meiryo UI" w:hAnsi="Meiryo UI" w:hint="eastAsia"/>
          <w:sz w:val="24"/>
          <w:szCs w:val="24"/>
        </w:rPr>
        <w:t>10団体</w:t>
      </w:r>
      <w:r w:rsidR="00B97510">
        <w:rPr>
          <w:rFonts w:ascii="Meiryo UI" w:eastAsia="Meiryo UI" w:hAnsi="Meiryo UI" w:hint="eastAsia"/>
          <w:sz w:val="24"/>
          <w:szCs w:val="24"/>
        </w:rPr>
        <w:t>と例年より多くの団体が</w:t>
      </w:r>
      <w:r w:rsidR="004078AA">
        <w:rPr>
          <w:rFonts w:ascii="Meiryo UI" w:eastAsia="Meiryo UI" w:hAnsi="Meiryo UI" w:hint="eastAsia"/>
          <w:sz w:val="24"/>
          <w:szCs w:val="24"/>
        </w:rPr>
        <w:t>参加。</w:t>
      </w:r>
      <w:r w:rsidR="001348C4">
        <w:rPr>
          <w:rFonts w:ascii="Meiryo UI" w:eastAsia="Meiryo UI" w:hAnsi="Meiryo UI" w:hint="eastAsia"/>
          <w:sz w:val="24"/>
          <w:szCs w:val="24"/>
        </w:rPr>
        <w:t>出演時間が15分と短くなったため、控室の入れ替わりが混雑し</w:t>
      </w:r>
      <w:r w:rsidR="00E02F32">
        <w:rPr>
          <w:rFonts w:ascii="Meiryo UI" w:eastAsia="Meiryo UI" w:hAnsi="Meiryo UI" w:hint="eastAsia"/>
          <w:sz w:val="24"/>
          <w:szCs w:val="24"/>
        </w:rPr>
        <w:t>ご迷惑をおかけした。来年は改善したい。</w:t>
      </w:r>
    </w:p>
    <w:p w14:paraId="3D27E3A2" w14:textId="33EFB29E" w:rsidR="00DD286E" w:rsidRDefault="004078AA" w:rsidP="00DD286E">
      <w:pPr>
        <w:pStyle w:val="a7"/>
        <w:ind w:leftChars="0" w:left="440" w:firstLineChars="100" w:firstLine="240"/>
        <w:rPr>
          <w:rFonts w:ascii="Meiryo UI" w:eastAsia="Meiryo UI" w:hAnsi="Meiryo UI"/>
          <w:sz w:val="24"/>
          <w:szCs w:val="24"/>
        </w:rPr>
      </w:pPr>
      <w:r w:rsidRPr="00251385">
        <w:rPr>
          <w:rFonts w:ascii="Meiryo UI" w:eastAsia="Meiryo UI" w:hAnsi="Meiryo UI" w:hint="eastAsia"/>
          <w:sz w:val="24"/>
          <w:szCs w:val="24"/>
        </w:rPr>
        <w:t>コンサートは2つ、偶然</w:t>
      </w:r>
      <w:r w:rsidR="006D6582" w:rsidRPr="00251385">
        <w:rPr>
          <w:rFonts w:ascii="Meiryo UI" w:eastAsia="Meiryo UI" w:hAnsi="Meiryo UI" w:hint="eastAsia"/>
          <w:sz w:val="24"/>
          <w:szCs w:val="24"/>
        </w:rPr>
        <w:t>どちらも</w:t>
      </w:r>
      <w:r w:rsidRPr="00251385">
        <w:rPr>
          <w:rFonts w:ascii="Meiryo UI" w:eastAsia="Meiryo UI" w:hAnsi="Meiryo UI" w:hint="eastAsia"/>
          <w:sz w:val="24"/>
          <w:szCs w:val="24"/>
        </w:rPr>
        <w:t>桐蔭学園</w:t>
      </w:r>
      <w:r w:rsidR="006D6582" w:rsidRPr="00251385">
        <w:rPr>
          <w:rFonts w:ascii="Meiryo UI" w:eastAsia="Meiryo UI" w:hAnsi="Meiryo UI" w:hint="eastAsia"/>
          <w:sz w:val="24"/>
          <w:szCs w:val="24"/>
        </w:rPr>
        <w:t>関連となったが、桐蔭大学ＯＢ</w:t>
      </w:r>
      <w:r w:rsidR="005F3BBF" w:rsidRPr="00251385">
        <w:rPr>
          <w:rFonts w:ascii="Meiryo UI" w:eastAsia="Meiryo UI" w:hAnsi="Meiryo UI" w:hint="eastAsia"/>
          <w:sz w:val="24"/>
          <w:szCs w:val="24"/>
        </w:rPr>
        <w:t>12名</w:t>
      </w:r>
      <w:r w:rsidR="006D6582" w:rsidRPr="00251385">
        <w:rPr>
          <w:rFonts w:ascii="Meiryo UI" w:eastAsia="Meiryo UI" w:hAnsi="Meiryo UI" w:hint="eastAsia"/>
          <w:sz w:val="24"/>
          <w:szCs w:val="24"/>
        </w:rPr>
        <w:t>によ</w:t>
      </w:r>
      <w:r w:rsidR="00A13E3C" w:rsidRPr="00251385">
        <w:rPr>
          <w:rFonts w:ascii="Meiryo UI" w:eastAsia="Meiryo UI" w:hAnsi="Meiryo UI" w:hint="eastAsia"/>
          <w:sz w:val="24"/>
          <w:szCs w:val="24"/>
        </w:rPr>
        <w:t>り構成されている「アンサンブル ストレピトーソ」、</w:t>
      </w:r>
      <w:r w:rsidR="00911277">
        <w:rPr>
          <w:rFonts w:ascii="Meiryo UI" w:eastAsia="Meiryo UI" w:hAnsi="Meiryo UI" w:hint="eastAsia"/>
          <w:sz w:val="24"/>
          <w:szCs w:val="24"/>
        </w:rPr>
        <w:t>桐蔭</w:t>
      </w:r>
      <w:r w:rsidR="005F3BBF" w:rsidRPr="00251385">
        <w:rPr>
          <w:rFonts w:ascii="Meiryo UI" w:eastAsia="Meiryo UI" w:hAnsi="Meiryo UI" w:hint="eastAsia"/>
          <w:sz w:val="24"/>
          <w:szCs w:val="24"/>
        </w:rPr>
        <w:t>学園高校生40名による「桐蔭学園</w:t>
      </w:r>
      <w:r w:rsidR="00141B99" w:rsidRPr="00251385">
        <w:rPr>
          <w:rFonts w:ascii="Meiryo UI" w:eastAsia="Meiryo UI" w:hAnsi="Meiryo UI" w:hint="eastAsia"/>
          <w:sz w:val="24"/>
          <w:szCs w:val="24"/>
        </w:rPr>
        <w:t>和太鼓</w:t>
      </w:r>
      <w:r w:rsidR="00141B99" w:rsidRPr="00251385">
        <w:rPr>
          <w:rFonts w:ascii="Meiryo UI" w:eastAsia="Meiryo UI" w:hAnsi="Meiryo UI" w:hint="eastAsia"/>
          <w:sz w:val="24"/>
          <w:szCs w:val="24"/>
        </w:rPr>
        <w:lastRenderedPageBreak/>
        <w:t>部」、100人を</w:t>
      </w:r>
      <w:r w:rsidR="001E315D" w:rsidRPr="00251385">
        <w:rPr>
          <w:rFonts w:ascii="Meiryo UI" w:eastAsia="Meiryo UI" w:hAnsi="Meiryo UI" w:hint="eastAsia"/>
          <w:sz w:val="24"/>
          <w:szCs w:val="24"/>
        </w:rPr>
        <w:t>超える観客を動員、</w:t>
      </w:r>
      <w:r w:rsidR="00B97510" w:rsidRPr="00251385">
        <w:rPr>
          <w:rFonts w:ascii="Meiryo UI" w:eastAsia="Meiryo UI" w:hAnsi="Meiryo UI" w:hint="eastAsia"/>
          <w:sz w:val="24"/>
          <w:szCs w:val="24"/>
        </w:rPr>
        <w:t>特に</w:t>
      </w:r>
      <w:r w:rsidR="00D62A3D" w:rsidRPr="00251385">
        <w:rPr>
          <w:rFonts w:ascii="Meiryo UI" w:eastAsia="Meiryo UI" w:hAnsi="Meiryo UI" w:hint="eastAsia"/>
          <w:sz w:val="24"/>
          <w:szCs w:val="24"/>
        </w:rPr>
        <w:t>最後を飾った和太鼓は迫力があり大変好評だった。</w:t>
      </w:r>
    </w:p>
    <w:p w14:paraId="4FB43783" w14:textId="015F2705" w:rsidR="00DD286E" w:rsidRDefault="00DD286E" w:rsidP="00DD286E">
      <w:pPr>
        <w:pStyle w:val="a7"/>
        <w:ind w:leftChars="0" w:left="44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　</w:t>
      </w:r>
      <w:r w:rsidR="00251385" w:rsidRPr="00DD286E">
        <w:rPr>
          <w:rFonts w:ascii="Meiryo UI" w:eastAsia="Meiryo UI" w:hAnsi="Meiryo UI" w:hint="eastAsia"/>
          <w:sz w:val="24"/>
          <w:szCs w:val="24"/>
        </w:rPr>
        <w:t>サ</w:t>
      </w:r>
      <w:r w:rsidR="00E53DED" w:rsidRPr="00DD286E">
        <w:rPr>
          <w:rFonts w:ascii="Meiryo UI" w:eastAsia="Meiryo UI" w:hAnsi="Meiryo UI" w:hint="eastAsia"/>
          <w:sz w:val="24"/>
          <w:szCs w:val="24"/>
        </w:rPr>
        <w:t>ークル展示には13団体が参加。販売をする6団体は</w:t>
      </w:r>
      <w:r w:rsidR="00DA264D" w:rsidRPr="00DD286E">
        <w:rPr>
          <w:rFonts w:ascii="Meiryo UI" w:eastAsia="Meiryo UI" w:hAnsi="Meiryo UI" w:hint="eastAsia"/>
          <w:sz w:val="24"/>
          <w:szCs w:val="24"/>
        </w:rPr>
        <w:t>主に</w:t>
      </w:r>
      <w:r w:rsidR="00E53DED" w:rsidRPr="00DD286E">
        <w:rPr>
          <w:rFonts w:ascii="Meiryo UI" w:eastAsia="Meiryo UI" w:hAnsi="Meiryo UI" w:hint="eastAsia"/>
          <w:sz w:val="24"/>
          <w:szCs w:val="24"/>
        </w:rPr>
        <w:t>2階</w:t>
      </w:r>
      <w:r w:rsidR="00DA264D" w:rsidRPr="00DD286E">
        <w:rPr>
          <w:rFonts w:ascii="Meiryo UI" w:eastAsia="Meiryo UI" w:hAnsi="Meiryo UI" w:hint="eastAsia"/>
          <w:sz w:val="24"/>
          <w:szCs w:val="24"/>
        </w:rPr>
        <w:t>中会議室</w:t>
      </w:r>
      <w:r w:rsidR="00E53DED" w:rsidRPr="00DD286E">
        <w:rPr>
          <w:rFonts w:ascii="Meiryo UI" w:eastAsia="Meiryo UI" w:hAnsi="Meiryo UI" w:hint="eastAsia"/>
          <w:sz w:val="24"/>
          <w:szCs w:val="24"/>
        </w:rPr>
        <w:t>、展示のみの4団体は、2階の</w:t>
      </w:r>
      <w:r w:rsidR="00DA264D" w:rsidRPr="00DD286E">
        <w:rPr>
          <w:rFonts w:ascii="Meiryo UI" w:eastAsia="Meiryo UI" w:hAnsi="Meiryo UI" w:hint="eastAsia"/>
          <w:sz w:val="24"/>
          <w:szCs w:val="24"/>
        </w:rPr>
        <w:t>娯楽コーナー、廊下の壁面、1階工芸室、と</w:t>
      </w:r>
      <w:r w:rsidR="00EC1794" w:rsidRPr="00DD286E">
        <w:rPr>
          <w:rFonts w:ascii="Meiryo UI" w:eastAsia="Meiryo UI" w:hAnsi="Meiryo UI" w:hint="eastAsia"/>
          <w:sz w:val="24"/>
          <w:szCs w:val="24"/>
        </w:rPr>
        <w:t>雰囲気により場所を分けた。そのため、少々</w:t>
      </w:r>
      <w:r w:rsidR="003233C4">
        <w:rPr>
          <w:rFonts w:ascii="Meiryo UI" w:eastAsia="Meiryo UI" w:hAnsi="Meiryo UI" w:hint="eastAsia"/>
          <w:sz w:val="24"/>
          <w:szCs w:val="24"/>
        </w:rPr>
        <w:t>各</w:t>
      </w:r>
      <w:r w:rsidR="007A0D17" w:rsidRPr="00DD286E">
        <w:rPr>
          <w:rFonts w:ascii="Meiryo UI" w:eastAsia="Meiryo UI" w:hAnsi="Meiryo UI" w:hint="eastAsia"/>
          <w:sz w:val="24"/>
          <w:szCs w:val="24"/>
        </w:rPr>
        <w:t>展示場所</w:t>
      </w:r>
      <w:r w:rsidR="003233C4">
        <w:rPr>
          <w:rFonts w:ascii="Meiryo UI" w:eastAsia="Meiryo UI" w:hAnsi="Meiryo UI" w:hint="eastAsia"/>
          <w:sz w:val="24"/>
          <w:szCs w:val="24"/>
        </w:rPr>
        <w:t>に到達しにくくなって</w:t>
      </w:r>
      <w:r w:rsidR="00E47316" w:rsidRPr="00DD286E">
        <w:rPr>
          <w:rFonts w:ascii="Meiryo UI" w:eastAsia="Meiryo UI" w:hAnsi="Meiryo UI" w:hint="eastAsia"/>
          <w:sz w:val="24"/>
          <w:szCs w:val="24"/>
        </w:rPr>
        <w:t>しまったかと思うので、次回はスタンプラリーなど誘導方法を工夫したい。</w:t>
      </w:r>
      <w:r w:rsidR="001524C1" w:rsidRPr="00DD286E">
        <w:rPr>
          <w:rFonts w:ascii="Meiryo UI" w:eastAsia="Meiryo UI" w:hAnsi="Meiryo UI" w:hint="eastAsia"/>
          <w:sz w:val="24"/>
          <w:szCs w:val="24"/>
        </w:rPr>
        <w:t>全体的には、まとまりがあり、どの団体も見やすく展示されていたと思う。</w:t>
      </w:r>
    </w:p>
    <w:p w14:paraId="2AF23FD8" w14:textId="202FD96D" w:rsidR="004B09A8" w:rsidRDefault="004B09A8" w:rsidP="00205B1B">
      <w:pPr>
        <w:pStyle w:val="a7"/>
        <w:ind w:leftChars="0" w:left="440" w:firstLineChars="100" w:firstLine="240"/>
        <w:rPr>
          <w:rFonts w:ascii="Meiryo UI" w:eastAsia="Meiryo UI" w:hAnsi="Meiryo UI"/>
          <w:sz w:val="24"/>
          <w:szCs w:val="24"/>
        </w:rPr>
      </w:pPr>
      <w:r w:rsidRPr="00DD286E">
        <w:rPr>
          <w:rFonts w:ascii="Meiryo UI" w:eastAsia="Meiryo UI" w:hAnsi="Meiryo UI" w:hint="eastAsia"/>
          <w:sz w:val="24"/>
          <w:szCs w:val="24"/>
        </w:rPr>
        <w:t>飲食については、</w:t>
      </w:r>
      <w:r w:rsidR="00FD78B2" w:rsidRPr="00DD286E">
        <w:rPr>
          <w:rFonts w:ascii="Meiryo UI" w:eastAsia="Meiryo UI" w:hAnsi="Meiryo UI" w:hint="eastAsia"/>
          <w:sz w:val="24"/>
          <w:szCs w:val="24"/>
        </w:rPr>
        <w:t>食べるものがないので</w:t>
      </w:r>
      <w:r w:rsidR="00341CAA" w:rsidRPr="00DD286E">
        <w:rPr>
          <w:rFonts w:ascii="Meiryo UI" w:eastAsia="Meiryo UI" w:hAnsi="Meiryo UI" w:hint="eastAsia"/>
          <w:sz w:val="24"/>
          <w:szCs w:val="24"/>
        </w:rPr>
        <w:t>お昼の時間を挟んでの滞在ができないと言われ</w:t>
      </w:r>
      <w:r w:rsidR="003075BD">
        <w:rPr>
          <w:rFonts w:ascii="Meiryo UI" w:eastAsia="Meiryo UI" w:hAnsi="Meiryo UI" w:hint="eastAsia"/>
          <w:sz w:val="24"/>
          <w:szCs w:val="24"/>
        </w:rPr>
        <w:t>ていたので</w:t>
      </w:r>
      <w:r w:rsidR="00057AF3" w:rsidRPr="00DD286E">
        <w:rPr>
          <w:rFonts w:ascii="Meiryo UI" w:eastAsia="Meiryo UI" w:hAnsi="Meiryo UI" w:hint="eastAsia"/>
          <w:sz w:val="24"/>
          <w:szCs w:val="24"/>
        </w:rPr>
        <w:t>、ぜひ飲食有りのまつりを開催したく、</w:t>
      </w:r>
      <w:r w:rsidR="00F611B7" w:rsidRPr="00DD286E">
        <w:rPr>
          <w:rFonts w:ascii="Meiryo UI" w:eastAsia="Meiryo UI" w:hAnsi="Meiryo UI" w:hint="eastAsia"/>
          <w:sz w:val="24"/>
          <w:szCs w:val="24"/>
        </w:rPr>
        <w:t>地域の店舗</w:t>
      </w:r>
      <w:r w:rsidR="009967E4" w:rsidRPr="00DD286E">
        <w:rPr>
          <w:rFonts w:ascii="Meiryo UI" w:eastAsia="Meiryo UI" w:hAnsi="Meiryo UI" w:hint="eastAsia"/>
          <w:sz w:val="24"/>
          <w:szCs w:val="24"/>
        </w:rPr>
        <w:t>にご協力いただいた。地元のお店の</w:t>
      </w:r>
      <w:r w:rsidR="00027F66" w:rsidRPr="00DD286E">
        <w:rPr>
          <w:rFonts w:ascii="Meiryo UI" w:eastAsia="Meiryo UI" w:hAnsi="Meiryo UI" w:hint="eastAsia"/>
          <w:sz w:val="24"/>
          <w:szCs w:val="24"/>
        </w:rPr>
        <w:t>おいしさを知っていただき</w:t>
      </w:r>
      <w:r w:rsidR="00F611B7" w:rsidRPr="00DD286E">
        <w:rPr>
          <w:rFonts w:ascii="Meiryo UI" w:eastAsia="Meiryo UI" w:hAnsi="Meiryo UI" w:hint="eastAsia"/>
          <w:sz w:val="24"/>
          <w:szCs w:val="24"/>
        </w:rPr>
        <w:t>地域</w:t>
      </w:r>
      <w:r w:rsidR="003075BD">
        <w:rPr>
          <w:rFonts w:ascii="Meiryo UI" w:eastAsia="Meiryo UI" w:hAnsi="Meiryo UI" w:hint="eastAsia"/>
          <w:sz w:val="24"/>
          <w:szCs w:val="24"/>
        </w:rPr>
        <w:t>の</w:t>
      </w:r>
      <w:r w:rsidR="00F611B7" w:rsidRPr="00DD286E">
        <w:rPr>
          <w:rFonts w:ascii="Meiryo UI" w:eastAsia="Meiryo UI" w:hAnsi="Meiryo UI" w:hint="eastAsia"/>
          <w:sz w:val="24"/>
          <w:szCs w:val="24"/>
        </w:rPr>
        <w:t>活性化</w:t>
      </w:r>
      <w:r w:rsidR="003075BD">
        <w:rPr>
          <w:rFonts w:ascii="Meiryo UI" w:eastAsia="Meiryo UI" w:hAnsi="Meiryo UI" w:hint="eastAsia"/>
          <w:sz w:val="24"/>
          <w:szCs w:val="24"/>
        </w:rPr>
        <w:t>が</w:t>
      </w:r>
      <w:r w:rsidR="00FD78B2" w:rsidRPr="00DD286E">
        <w:rPr>
          <w:rFonts w:ascii="Meiryo UI" w:eastAsia="Meiryo UI" w:hAnsi="Meiryo UI" w:hint="eastAsia"/>
          <w:sz w:val="24"/>
          <w:szCs w:val="24"/>
        </w:rPr>
        <w:t>できたら</w:t>
      </w:r>
      <w:r w:rsidR="003075BD">
        <w:rPr>
          <w:rFonts w:ascii="Meiryo UI" w:eastAsia="Meiryo UI" w:hAnsi="Meiryo UI" w:hint="eastAsia"/>
          <w:sz w:val="24"/>
          <w:szCs w:val="24"/>
        </w:rPr>
        <w:t>いいと考えた。</w:t>
      </w:r>
      <w:r w:rsidR="00FD78B2" w:rsidRPr="00DD286E">
        <w:rPr>
          <w:rFonts w:ascii="Meiryo UI" w:eastAsia="Meiryo UI" w:hAnsi="Meiryo UI" w:hint="eastAsia"/>
          <w:sz w:val="24"/>
          <w:szCs w:val="24"/>
        </w:rPr>
        <w:t>また、</w:t>
      </w:r>
      <w:r w:rsidR="00027F66" w:rsidRPr="00DD286E">
        <w:rPr>
          <w:rFonts w:ascii="Meiryo UI" w:eastAsia="Meiryo UI" w:hAnsi="Meiryo UI" w:hint="eastAsia"/>
          <w:sz w:val="24"/>
          <w:szCs w:val="24"/>
        </w:rPr>
        <w:t>舞台やコンサートとともに飲食を</w:t>
      </w:r>
      <w:r w:rsidR="007D2EB7" w:rsidRPr="00DD286E">
        <w:rPr>
          <w:rFonts w:ascii="Meiryo UI" w:eastAsia="Meiryo UI" w:hAnsi="Meiryo UI" w:hint="eastAsia"/>
          <w:sz w:val="24"/>
          <w:szCs w:val="24"/>
        </w:rPr>
        <w:t>フェス気分で楽しんでいただきたいという</w:t>
      </w:r>
      <w:r w:rsidR="00DF34D9" w:rsidRPr="00DD286E">
        <w:rPr>
          <w:rFonts w:ascii="Meiryo UI" w:eastAsia="Meiryo UI" w:hAnsi="Meiryo UI" w:hint="eastAsia"/>
          <w:sz w:val="24"/>
          <w:szCs w:val="24"/>
        </w:rPr>
        <w:t>思いがあ</w:t>
      </w:r>
      <w:r w:rsidR="00824613">
        <w:rPr>
          <w:rFonts w:ascii="Meiryo UI" w:eastAsia="Meiryo UI" w:hAnsi="Meiryo UI" w:hint="eastAsia"/>
          <w:sz w:val="24"/>
          <w:szCs w:val="24"/>
        </w:rPr>
        <w:t>った。</w:t>
      </w:r>
      <w:r w:rsidR="00DF34D9" w:rsidRPr="00DD286E">
        <w:rPr>
          <w:rFonts w:ascii="Meiryo UI" w:eastAsia="Meiryo UI" w:hAnsi="Meiryo UI" w:hint="eastAsia"/>
          <w:sz w:val="24"/>
          <w:szCs w:val="24"/>
        </w:rPr>
        <w:t>蓋を開けてみるまで何食分用意すべきかわからず</w:t>
      </w:r>
      <w:r w:rsidR="008D3710" w:rsidRPr="00DD286E">
        <w:rPr>
          <w:rFonts w:ascii="Meiryo UI" w:eastAsia="Meiryo UI" w:hAnsi="Meiryo UI" w:hint="eastAsia"/>
          <w:sz w:val="24"/>
          <w:szCs w:val="24"/>
        </w:rPr>
        <w:t>バランスの悪いところはあったが、今回の経験を踏まえ、来年への課題としたい。</w:t>
      </w:r>
    </w:p>
    <w:p w14:paraId="19CBC6FD" w14:textId="1C34CD1F" w:rsidR="00F32C25" w:rsidRPr="00DD286E" w:rsidRDefault="00F32C25" w:rsidP="00DD286E">
      <w:pPr>
        <w:pStyle w:val="a7"/>
        <w:ind w:leftChars="0" w:left="440" w:firstLineChars="100" w:firstLine="24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PTAの皆様には、</w:t>
      </w:r>
      <w:r w:rsidR="0070658B">
        <w:rPr>
          <w:rFonts w:ascii="Meiryo UI" w:eastAsia="Meiryo UI" w:hAnsi="Meiryo UI" w:hint="eastAsia"/>
          <w:sz w:val="24"/>
          <w:szCs w:val="24"/>
        </w:rPr>
        <w:t>飲食販売</w:t>
      </w:r>
      <w:r w:rsidR="00824613">
        <w:rPr>
          <w:rFonts w:ascii="Meiryo UI" w:eastAsia="Meiryo UI" w:hAnsi="Meiryo UI" w:hint="eastAsia"/>
          <w:sz w:val="24"/>
          <w:szCs w:val="24"/>
        </w:rPr>
        <w:t>等</w:t>
      </w:r>
      <w:r w:rsidR="0070658B">
        <w:rPr>
          <w:rFonts w:ascii="Meiryo UI" w:eastAsia="Meiryo UI" w:hAnsi="Meiryo UI" w:hint="eastAsia"/>
          <w:sz w:val="24"/>
          <w:szCs w:val="24"/>
        </w:rPr>
        <w:t>のご協力をいただき感謝。</w:t>
      </w:r>
    </w:p>
    <w:p w14:paraId="750EFB82" w14:textId="2110BC1B" w:rsidR="00624E19" w:rsidRDefault="000D55F8" w:rsidP="00FE2DD5">
      <w:pPr>
        <w:pStyle w:val="a7"/>
        <w:numPr>
          <w:ilvl w:val="0"/>
          <w:numId w:val="15"/>
        </w:numPr>
        <w:ind w:leftChars="0"/>
        <w:rPr>
          <w:rFonts w:ascii="Meiryo UI" w:eastAsia="Meiryo UI" w:hAnsi="Meiryo UI"/>
          <w:sz w:val="24"/>
          <w:szCs w:val="24"/>
        </w:rPr>
      </w:pPr>
      <w:r w:rsidRPr="00FE2DD5">
        <w:rPr>
          <w:rFonts w:ascii="Meiryo UI" w:eastAsia="Meiryo UI" w:hAnsi="Meiryo UI" w:hint="eastAsia"/>
          <w:sz w:val="24"/>
          <w:szCs w:val="24"/>
        </w:rPr>
        <w:t>上半期の</w:t>
      </w:r>
      <w:r w:rsidR="003A74C3" w:rsidRPr="00FE2DD5">
        <w:rPr>
          <w:rFonts w:ascii="Meiryo UI" w:eastAsia="Meiryo UI" w:hAnsi="Meiryo UI" w:hint="eastAsia"/>
          <w:sz w:val="24"/>
          <w:szCs w:val="24"/>
        </w:rPr>
        <w:t>利用状況についての報告</w:t>
      </w:r>
    </w:p>
    <w:p w14:paraId="249FA020" w14:textId="0A9F6564" w:rsidR="00267214" w:rsidRPr="00267214" w:rsidRDefault="00267214" w:rsidP="00267214">
      <w:pPr>
        <w:pStyle w:val="a7"/>
        <w:ind w:leftChars="0" w:left="440"/>
        <w:rPr>
          <w:rFonts w:ascii="Meiryo UI" w:eastAsia="Meiryo UI" w:hAnsi="Meiryo UI"/>
          <w:sz w:val="24"/>
          <w:szCs w:val="24"/>
        </w:rPr>
      </w:pPr>
      <w:r w:rsidRPr="00DA7CB3">
        <w:rPr>
          <w:rFonts w:ascii="Meiryo UI" w:eastAsia="Meiryo UI" w:hAnsi="Meiryo UI" w:hint="eastAsia"/>
          <w:sz w:val="24"/>
          <w:szCs w:val="24"/>
        </w:rPr>
        <w:t>――資料</w:t>
      </w:r>
      <w:r>
        <w:rPr>
          <w:rFonts w:ascii="Meiryo UI" w:eastAsia="Meiryo UI" w:hAnsi="Meiryo UI" w:hint="eastAsia"/>
          <w:sz w:val="24"/>
          <w:szCs w:val="24"/>
        </w:rPr>
        <w:t>2</w:t>
      </w:r>
      <w:r w:rsidRPr="00DA7CB3">
        <w:rPr>
          <w:rFonts w:ascii="Meiryo UI" w:eastAsia="Meiryo UI" w:hAnsi="Meiryo UI" w:hint="eastAsia"/>
          <w:sz w:val="24"/>
          <w:szCs w:val="24"/>
        </w:rPr>
        <w:t>に基づき事務局から報告</w:t>
      </w:r>
    </w:p>
    <w:p w14:paraId="2946E1D2" w14:textId="6D843F93" w:rsidR="00DD286E" w:rsidRDefault="00940295" w:rsidP="00DD286E">
      <w:pPr>
        <w:pStyle w:val="a7"/>
        <w:ind w:leftChars="0" w:left="440" w:firstLineChars="100" w:firstLine="24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昨年より</w:t>
      </w:r>
      <w:r w:rsidR="00685E4C">
        <w:rPr>
          <w:rFonts w:ascii="Meiryo UI" w:eastAsia="Meiryo UI" w:hAnsi="Meiryo UI" w:hint="eastAsia"/>
          <w:sz w:val="24"/>
          <w:szCs w:val="24"/>
        </w:rPr>
        <w:t>来館者が5％増。</w:t>
      </w:r>
      <w:r w:rsidR="00AA5883">
        <w:rPr>
          <w:rFonts w:ascii="Meiryo UI" w:eastAsia="Meiryo UI" w:hAnsi="Meiryo UI" w:hint="eastAsia"/>
          <w:sz w:val="24"/>
          <w:szCs w:val="24"/>
        </w:rPr>
        <w:t>特に、青葉区内の利用者が増えている。</w:t>
      </w:r>
      <w:r w:rsidR="00F350C5">
        <w:rPr>
          <w:rFonts w:ascii="Meiryo UI" w:eastAsia="Meiryo UI" w:hAnsi="Meiryo UI" w:hint="eastAsia"/>
          <w:sz w:val="24"/>
          <w:szCs w:val="24"/>
        </w:rPr>
        <w:t>また</w:t>
      </w:r>
      <w:r w:rsidR="00B021A2">
        <w:rPr>
          <w:rFonts w:ascii="Meiryo UI" w:eastAsia="Meiryo UI" w:hAnsi="Meiryo UI" w:hint="eastAsia"/>
          <w:sz w:val="24"/>
          <w:szCs w:val="24"/>
        </w:rPr>
        <w:t>、</w:t>
      </w:r>
      <w:r w:rsidR="002B6DC9">
        <w:rPr>
          <w:rFonts w:ascii="Meiryo UI" w:eastAsia="Meiryo UI" w:hAnsi="Meiryo UI" w:hint="eastAsia"/>
          <w:sz w:val="24"/>
          <w:szCs w:val="24"/>
        </w:rPr>
        <w:t>バスケットボール</w:t>
      </w:r>
      <w:r w:rsidR="00B021A2">
        <w:rPr>
          <w:rFonts w:ascii="Meiryo UI" w:eastAsia="Meiryo UI" w:hAnsi="Meiryo UI" w:hint="eastAsia"/>
          <w:sz w:val="24"/>
          <w:szCs w:val="24"/>
        </w:rPr>
        <w:t>人気もあり</w:t>
      </w:r>
      <w:r w:rsidR="00F350C5">
        <w:rPr>
          <w:rFonts w:ascii="Meiryo UI" w:eastAsia="Meiryo UI" w:hAnsi="Meiryo UI" w:hint="eastAsia"/>
          <w:sz w:val="24"/>
          <w:szCs w:val="24"/>
        </w:rPr>
        <w:t>、</w:t>
      </w:r>
      <w:r w:rsidR="001D6802">
        <w:rPr>
          <w:rFonts w:ascii="Meiryo UI" w:eastAsia="Meiryo UI" w:hAnsi="Meiryo UI" w:hint="eastAsia"/>
          <w:sz w:val="24"/>
          <w:szCs w:val="24"/>
        </w:rPr>
        <w:t>体育室個人利用を</w:t>
      </w:r>
      <w:r w:rsidR="002F74CB">
        <w:rPr>
          <w:rFonts w:ascii="Meiryo UI" w:eastAsia="Meiryo UI" w:hAnsi="Meiryo UI" w:hint="eastAsia"/>
          <w:sz w:val="24"/>
          <w:szCs w:val="24"/>
        </w:rPr>
        <w:t>たくさんの方に</w:t>
      </w:r>
      <w:r w:rsidR="002C5BBE">
        <w:rPr>
          <w:rFonts w:ascii="Meiryo UI" w:eastAsia="Meiryo UI" w:hAnsi="Meiryo UI" w:hint="eastAsia"/>
          <w:sz w:val="24"/>
          <w:szCs w:val="24"/>
        </w:rPr>
        <w:t>して</w:t>
      </w:r>
      <w:r w:rsidR="002F74CB">
        <w:rPr>
          <w:rFonts w:ascii="Meiryo UI" w:eastAsia="Meiryo UI" w:hAnsi="Meiryo UI" w:hint="eastAsia"/>
          <w:sz w:val="24"/>
          <w:szCs w:val="24"/>
        </w:rPr>
        <w:t>いただいているため、体育室の利用</w:t>
      </w:r>
      <w:r w:rsidR="001B4FAA">
        <w:rPr>
          <w:rFonts w:ascii="Meiryo UI" w:eastAsia="Meiryo UI" w:hAnsi="Meiryo UI" w:hint="eastAsia"/>
          <w:sz w:val="24"/>
          <w:szCs w:val="24"/>
        </w:rPr>
        <w:t>率</w:t>
      </w:r>
      <w:r w:rsidR="002F74CB">
        <w:rPr>
          <w:rFonts w:ascii="Meiryo UI" w:eastAsia="Meiryo UI" w:hAnsi="Meiryo UI" w:hint="eastAsia"/>
          <w:sz w:val="24"/>
          <w:szCs w:val="24"/>
        </w:rPr>
        <w:t>が増えている。</w:t>
      </w:r>
    </w:p>
    <w:p w14:paraId="52CD2D35" w14:textId="67774859" w:rsidR="00FD3FE5" w:rsidRDefault="00FD3FE5" w:rsidP="00DD286E">
      <w:pPr>
        <w:pStyle w:val="a7"/>
        <w:ind w:leftChars="0" w:left="440" w:firstLineChars="100" w:firstLine="24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部屋の利用については、ほぼ横ばい。</w:t>
      </w:r>
      <w:r w:rsidR="00E82D52">
        <w:rPr>
          <w:rFonts w:ascii="Meiryo UI" w:eastAsia="Meiryo UI" w:hAnsi="Meiryo UI" w:hint="eastAsia"/>
          <w:sz w:val="24"/>
          <w:szCs w:val="24"/>
        </w:rPr>
        <w:t>昨年度は</w:t>
      </w:r>
      <w:r w:rsidR="005E59C2">
        <w:rPr>
          <w:rFonts w:ascii="Meiryo UI" w:eastAsia="Meiryo UI" w:hAnsi="Meiryo UI" w:hint="eastAsia"/>
          <w:sz w:val="24"/>
          <w:szCs w:val="24"/>
        </w:rPr>
        <w:t>上半期より下半期の利用が</w:t>
      </w:r>
      <w:r w:rsidR="005C2FE0">
        <w:rPr>
          <w:rFonts w:ascii="Meiryo UI" w:eastAsia="Meiryo UI" w:hAnsi="Meiryo UI" w:hint="eastAsia"/>
          <w:sz w:val="24"/>
          <w:szCs w:val="24"/>
        </w:rPr>
        <w:t>増えたので、下半期に期待したい。体育室は100％に近い利用があり、</w:t>
      </w:r>
      <w:r>
        <w:rPr>
          <w:rFonts w:ascii="Meiryo UI" w:eastAsia="Meiryo UI" w:hAnsi="Meiryo UI" w:hint="eastAsia"/>
          <w:sz w:val="24"/>
          <w:szCs w:val="24"/>
        </w:rPr>
        <w:t>和室、工芸室については</w:t>
      </w:r>
      <w:r w:rsidR="00D54F2C">
        <w:rPr>
          <w:rFonts w:ascii="Meiryo UI" w:eastAsia="Meiryo UI" w:hAnsi="Meiryo UI" w:hint="eastAsia"/>
          <w:sz w:val="24"/>
          <w:szCs w:val="24"/>
        </w:rPr>
        <w:t>利用が増えているが、料理室は定期的に利用されていたサークルが</w:t>
      </w:r>
      <w:r w:rsidR="00447630">
        <w:rPr>
          <w:rFonts w:ascii="Meiryo UI" w:eastAsia="Meiryo UI" w:hAnsi="Meiryo UI" w:hint="eastAsia"/>
          <w:sz w:val="24"/>
          <w:szCs w:val="24"/>
        </w:rPr>
        <w:t>来られなくなってしまったため、減っ</w:t>
      </w:r>
      <w:r w:rsidR="00824613">
        <w:rPr>
          <w:rFonts w:ascii="Meiryo UI" w:eastAsia="Meiryo UI" w:hAnsi="Meiryo UI" w:hint="eastAsia"/>
          <w:sz w:val="24"/>
          <w:szCs w:val="24"/>
        </w:rPr>
        <w:t>ている</w:t>
      </w:r>
      <w:r w:rsidR="00447630">
        <w:rPr>
          <w:rFonts w:ascii="Meiryo UI" w:eastAsia="Meiryo UI" w:hAnsi="Meiryo UI" w:hint="eastAsia"/>
          <w:sz w:val="24"/>
          <w:szCs w:val="24"/>
        </w:rPr>
        <w:t>。</w:t>
      </w:r>
      <w:r w:rsidR="008E6320">
        <w:rPr>
          <w:rFonts w:ascii="Meiryo UI" w:eastAsia="Meiryo UI" w:hAnsi="Meiryo UI" w:hint="eastAsia"/>
          <w:sz w:val="24"/>
          <w:szCs w:val="24"/>
        </w:rPr>
        <w:t>今後、自主事業からのサークル化などで利用を増やしていきたい。</w:t>
      </w:r>
    </w:p>
    <w:p w14:paraId="380DAF8B" w14:textId="083B7052" w:rsidR="00DD286E" w:rsidRDefault="007662EC" w:rsidP="007662EC">
      <w:pPr>
        <w:pStyle w:val="a7"/>
        <w:numPr>
          <w:ilvl w:val="0"/>
          <w:numId w:val="15"/>
        </w:numPr>
        <w:ind w:leftChars="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上半期の自主事業についての報告</w:t>
      </w:r>
    </w:p>
    <w:p w14:paraId="708E1F88" w14:textId="22BFC99F" w:rsidR="005F5E56" w:rsidRDefault="005F5E56" w:rsidP="005F5E56">
      <w:pPr>
        <w:pStyle w:val="a7"/>
        <w:ind w:leftChars="0" w:left="440"/>
        <w:rPr>
          <w:rFonts w:ascii="Meiryo UI" w:eastAsia="Meiryo UI" w:hAnsi="Meiryo UI"/>
          <w:sz w:val="24"/>
          <w:szCs w:val="24"/>
        </w:rPr>
      </w:pPr>
      <w:bookmarkStart w:id="0" w:name="_Hlk151978001"/>
      <w:r w:rsidRPr="00DA7CB3">
        <w:rPr>
          <w:rFonts w:ascii="Meiryo UI" w:eastAsia="Meiryo UI" w:hAnsi="Meiryo UI" w:hint="eastAsia"/>
          <w:sz w:val="24"/>
          <w:szCs w:val="24"/>
        </w:rPr>
        <w:t>――資料</w:t>
      </w:r>
      <w:r w:rsidR="00267214">
        <w:rPr>
          <w:rFonts w:ascii="Meiryo UI" w:eastAsia="Meiryo UI" w:hAnsi="Meiryo UI" w:hint="eastAsia"/>
          <w:sz w:val="24"/>
          <w:szCs w:val="24"/>
        </w:rPr>
        <w:t>3</w:t>
      </w:r>
      <w:r w:rsidRPr="00DA7CB3">
        <w:rPr>
          <w:rFonts w:ascii="Meiryo UI" w:eastAsia="Meiryo UI" w:hAnsi="Meiryo UI" w:hint="eastAsia"/>
          <w:sz w:val="24"/>
          <w:szCs w:val="24"/>
        </w:rPr>
        <w:t>に基づき事務局から報告</w:t>
      </w:r>
    </w:p>
    <w:bookmarkEnd w:id="0"/>
    <w:p w14:paraId="1338E2AD" w14:textId="6225FCC6" w:rsidR="007662EC" w:rsidRDefault="005F5E56" w:rsidP="007662EC">
      <w:pPr>
        <w:pStyle w:val="a7"/>
        <w:ind w:leftChars="0" w:left="44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　</w:t>
      </w:r>
      <w:r w:rsidR="009363E6">
        <w:rPr>
          <w:rFonts w:ascii="Meiryo UI" w:eastAsia="Meiryo UI" w:hAnsi="Meiryo UI" w:hint="eastAsia"/>
          <w:sz w:val="24"/>
          <w:szCs w:val="24"/>
        </w:rPr>
        <w:t>当初の予定より、利用者のご希望などで10</w:t>
      </w:r>
      <w:r w:rsidR="00E83076">
        <w:rPr>
          <w:rFonts w:ascii="Meiryo UI" w:eastAsia="Meiryo UI" w:hAnsi="Meiryo UI" w:hint="eastAsia"/>
          <w:sz w:val="24"/>
          <w:szCs w:val="24"/>
        </w:rPr>
        <w:t>事業ほど増えている。奈良地区センターの利用者はご高齢の方が多いが、</w:t>
      </w:r>
      <w:r w:rsidR="000138B8">
        <w:rPr>
          <w:rFonts w:ascii="Meiryo UI" w:eastAsia="Meiryo UI" w:hAnsi="Meiryo UI" w:hint="eastAsia"/>
          <w:sz w:val="24"/>
          <w:szCs w:val="24"/>
        </w:rPr>
        <w:t>若い世代の方にも是非たくさん利用していただきたく、「奈良地区子育てネットワーク」に参加している。</w:t>
      </w:r>
    </w:p>
    <w:p w14:paraId="4113480E" w14:textId="3FE089E3" w:rsidR="009C3FC3" w:rsidRDefault="009C3FC3" w:rsidP="007662EC">
      <w:pPr>
        <w:pStyle w:val="a7"/>
        <w:ind w:leftChars="0" w:left="44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　奈良小まちたんけん、職業体験など、小中学校と協力して行う</w:t>
      </w:r>
      <w:r w:rsidR="00EE69FD">
        <w:rPr>
          <w:rFonts w:ascii="Meiryo UI" w:eastAsia="Meiryo UI" w:hAnsi="Meiryo UI" w:hint="eastAsia"/>
          <w:sz w:val="24"/>
          <w:szCs w:val="24"/>
        </w:rPr>
        <w:t>イベントもあり、小中学生に地区センターに親しんでいただいている。</w:t>
      </w:r>
    </w:p>
    <w:p w14:paraId="6589EDD8" w14:textId="4EA13D5F" w:rsidR="00C265E9" w:rsidRDefault="00C265E9" w:rsidP="007662EC">
      <w:pPr>
        <w:pStyle w:val="a7"/>
        <w:ind w:leftChars="0" w:left="44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　定期の自主事業で人気の「骨盤ストレッチ」は、これまで抽選</w:t>
      </w:r>
      <w:r w:rsidR="00976394">
        <w:rPr>
          <w:rFonts w:ascii="Meiryo UI" w:eastAsia="Meiryo UI" w:hAnsi="Meiryo UI" w:hint="eastAsia"/>
          <w:sz w:val="24"/>
          <w:szCs w:val="24"/>
        </w:rPr>
        <w:t>になってしまっていたが、今回ステージを小さく</w:t>
      </w:r>
      <w:r w:rsidR="00A470C2">
        <w:rPr>
          <w:rFonts w:ascii="Meiryo UI" w:eastAsia="Meiryo UI" w:hAnsi="Meiryo UI" w:hint="eastAsia"/>
          <w:sz w:val="24"/>
          <w:szCs w:val="24"/>
        </w:rPr>
        <w:t>し</w:t>
      </w:r>
      <w:r w:rsidR="00976394">
        <w:rPr>
          <w:rFonts w:ascii="Meiryo UI" w:eastAsia="Meiryo UI" w:hAnsi="Meiryo UI" w:hint="eastAsia"/>
          <w:sz w:val="24"/>
          <w:szCs w:val="24"/>
        </w:rPr>
        <w:t>、プロジェクターで後ろの方にも見やすくするなど</w:t>
      </w:r>
      <w:r w:rsidR="009D25EE">
        <w:rPr>
          <w:rFonts w:ascii="Meiryo UI" w:eastAsia="Meiryo UI" w:hAnsi="Meiryo UI" w:hint="eastAsia"/>
          <w:sz w:val="24"/>
          <w:szCs w:val="24"/>
        </w:rPr>
        <w:t>してみなさんに受講していただけるようにした。</w:t>
      </w:r>
    </w:p>
    <w:p w14:paraId="320E438D" w14:textId="48D08660" w:rsidR="00441CDA" w:rsidRDefault="00441CDA" w:rsidP="00441CDA">
      <w:pPr>
        <w:pStyle w:val="a7"/>
        <w:numPr>
          <w:ilvl w:val="0"/>
          <w:numId w:val="15"/>
        </w:numPr>
        <w:ind w:leftChars="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利用者からの意見とその対応について</w:t>
      </w:r>
    </w:p>
    <w:p w14:paraId="382C6199" w14:textId="2DCB8959" w:rsidR="00F4043C" w:rsidRPr="00F4043C" w:rsidRDefault="00267214" w:rsidP="00F4043C">
      <w:pPr>
        <w:pStyle w:val="a7"/>
        <w:ind w:leftChars="0" w:left="440"/>
        <w:rPr>
          <w:rFonts w:ascii="Meiryo UI" w:eastAsia="Meiryo UI" w:hAnsi="Meiryo UI" w:hint="eastAsia"/>
          <w:sz w:val="24"/>
          <w:szCs w:val="24"/>
        </w:rPr>
      </w:pPr>
      <w:r w:rsidRPr="00DA7CB3">
        <w:rPr>
          <w:rFonts w:ascii="Meiryo UI" w:eastAsia="Meiryo UI" w:hAnsi="Meiryo UI" w:hint="eastAsia"/>
          <w:sz w:val="24"/>
          <w:szCs w:val="24"/>
        </w:rPr>
        <w:t>――資料</w:t>
      </w:r>
      <w:r>
        <w:rPr>
          <w:rFonts w:ascii="Meiryo UI" w:eastAsia="Meiryo UI" w:hAnsi="Meiryo UI" w:hint="eastAsia"/>
          <w:sz w:val="24"/>
          <w:szCs w:val="24"/>
        </w:rPr>
        <w:t>4</w:t>
      </w:r>
      <w:r w:rsidRPr="00DA7CB3">
        <w:rPr>
          <w:rFonts w:ascii="Meiryo UI" w:eastAsia="Meiryo UI" w:hAnsi="Meiryo UI" w:hint="eastAsia"/>
          <w:sz w:val="24"/>
          <w:szCs w:val="24"/>
        </w:rPr>
        <w:t>に基づき事務局から報告</w:t>
      </w:r>
    </w:p>
    <w:p w14:paraId="3727C192" w14:textId="699D4282" w:rsidR="00D17A6C" w:rsidRDefault="00D17A6C" w:rsidP="00D17A6C">
      <w:pPr>
        <w:pStyle w:val="a7"/>
        <w:numPr>
          <w:ilvl w:val="0"/>
          <w:numId w:val="15"/>
        </w:numPr>
        <w:ind w:leftChars="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その他</w:t>
      </w:r>
    </w:p>
    <w:p w14:paraId="3839DE3C" w14:textId="7A2DAD75" w:rsidR="006C4C0A" w:rsidRDefault="006C4C0A" w:rsidP="006C4C0A">
      <w:pPr>
        <w:pStyle w:val="a7"/>
        <w:ind w:leftChars="0" w:left="440"/>
        <w:rPr>
          <w:rFonts w:ascii="Meiryo UI" w:eastAsia="Meiryo UI" w:hAnsi="Meiryo UI"/>
          <w:sz w:val="24"/>
          <w:szCs w:val="24"/>
        </w:rPr>
      </w:pPr>
      <w:r w:rsidRPr="00DA7CB3">
        <w:rPr>
          <w:rFonts w:ascii="Meiryo UI" w:eastAsia="Meiryo UI" w:hAnsi="Meiryo UI" w:hint="eastAsia"/>
          <w:sz w:val="24"/>
          <w:szCs w:val="24"/>
        </w:rPr>
        <w:t>――資料</w:t>
      </w:r>
      <w:r>
        <w:rPr>
          <w:rFonts w:ascii="Meiryo UI" w:eastAsia="Meiryo UI" w:hAnsi="Meiryo UI" w:hint="eastAsia"/>
          <w:sz w:val="24"/>
          <w:szCs w:val="24"/>
        </w:rPr>
        <w:t>5～8</w:t>
      </w:r>
      <w:r w:rsidRPr="00DA7CB3">
        <w:rPr>
          <w:rFonts w:ascii="Meiryo UI" w:eastAsia="Meiryo UI" w:hAnsi="Meiryo UI" w:hint="eastAsia"/>
          <w:sz w:val="24"/>
          <w:szCs w:val="24"/>
        </w:rPr>
        <w:t>に基づき事務局から報告</w:t>
      </w:r>
    </w:p>
    <w:p w14:paraId="1E8166B2" w14:textId="7412C8A9" w:rsidR="001B4FAA" w:rsidRPr="00F4043C" w:rsidRDefault="00B7384D" w:rsidP="00F4043C">
      <w:pPr>
        <w:pStyle w:val="a7"/>
        <w:ind w:leftChars="0" w:left="440"/>
        <w:rPr>
          <w:rFonts w:ascii="Meiryo UI" w:eastAsia="Meiryo UI" w:hAnsi="Meiryo UI" w:hint="eastAsia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※ニーズ対応費とは、利用者のご希望に沿った</w:t>
      </w:r>
      <w:r w:rsidR="00B02D87">
        <w:rPr>
          <w:rFonts w:ascii="Meiryo UI" w:eastAsia="Meiryo UI" w:hAnsi="Meiryo UI" w:hint="eastAsia"/>
          <w:sz w:val="24"/>
          <w:szCs w:val="24"/>
        </w:rPr>
        <w:t>消耗品</w:t>
      </w:r>
      <w:r w:rsidR="00B90D1C">
        <w:rPr>
          <w:rFonts w:ascii="Meiryo UI" w:eastAsia="Meiryo UI" w:hAnsi="Meiryo UI" w:hint="eastAsia"/>
          <w:sz w:val="24"/>
          <w:szCs w:val="24"/>
        </w:rPr>
        <w:t>、備品</w:t>
      </w:r>
      <w:r w:rsidR="00B02D87">
        <w:rPr>
          <w:rFonts w:ascii="Meiryo UI" w:eastAsia="Meiryo UI" w:hAnsi="Meiryo UI" w:hint="eastAsia"/>
          <w:sz w:val="24"/>
          <w:szCs w:val="24"/>
        </w:rPr>
        <w:t>や図書の購入、修繕</w:t>
      </w:r>
      <w:r w:rsidR="00B90D1C">
        <w:rPr>
          <w:rFonts w:ascii="Meiryo UI" w:eastAsia="Meiryo UI" w:hAnsi="Meiryo UI" w:hint="eastAsia"/>
          <w:sz w:val="24"/>
          <w:szCs w:val="24"/>
        </w:rPr>
        <w:t>等を行った費用</w:t>
      </w:r>
    </w:p>
    <w:p w14:paraId="19C3C29A" w14:textId="209B1F0D" w:rsidR="00EC7333" w:rsidRDefault="00624E19" w:rsidP="0060450E">
      <w:pPr>
        <w:pStyle w:val="a7"/>
        <w:ind w:leftChars="0" w:left="880"/>
        <w:rPr>
          <w:rFonts w:ascii="Meiryo UI" w:eastAsia="Meiryo UI" w:hAnsi="Meiryo UI"/>
          <w:sz w:val="24"/>
          <w:szCs w:val="24"/>
        </w:rPr>
      </w:pPr>
      <w:r w:rsidRPr="002F74CB">
        <w:rPr>
          <w:rFonts w:ascii="Meiryo UI" w:eastAsia="Meiryo UI" w:hAnsi="Meiryo UI" w:hint="eastAsia"/>
          <w:sz w:val="24"/>
          <w:szCs w:val="24"/>
        </w:rPr>
        <w:lastRenderedPageBreak/>
        <w:t>意見交換</w:t>
      </w:r>
    </w:p>
    <w:p w14:paraId="4FE285AF" w14:textId="77777777" w:rsidR="0060450E" w:rsidRDefault="0060450E" w:rsidP="00AB5222">
      <w:pPr>
        <w:rPr>
          <w:rFonts w:ascii="Meiryo UI" w:eastAsia="Meiryo UI" w:hAnsi="Meiryo UI"/>
          <w:sz w:val="24"/>
          <w:szCs w:val="24"/>
        </w:rPr>
      </w:pPr>
    </w:p>
    <w:p w14:paraId="39242C82" w14:textId="644B5FA9" w:rsidR="00AB5222" w:rsidRDefault="00272E1A" w:rsidP="005C55C3">
      <w:pPr>
        <w:ind w:leftChars="100" w:left="21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委員</w:t>
      </w:r>
      <w:r w:rsidR="005C55C3">
        <w:rPr>
          <w:rFonts w:ascii="Meiryo UI" w:eastAsia="Meiryo UI" w:hAnsi="Meiryo UI" w:hint="eastAsia"/>
          <w:sz w:val="24"/>
          <w:szCs w:val="24"/>
        </w:rPr>
        <w:t xml:space="preserve">　</w:t>
      </w:r>
      <w:r>
        <w:rPr>
          <w:rFonts w:ascii="Meiryo UI" w:eastAsia="Meiryo UI" w:hAnsi="Meiryo UI" w:hint="eastAsia"/>
          <w:sz w:val="24"/>
          <w:szCs w:val="24"/>
        </w:rPr>
        <w:t xml:space="preserve">　</w:t>
      </w:r>
      <w:r w:rsidR="00684184">
        <w:rPr>
          <w:rFonts w:ascii="Meiryo UI" w:eastAsia="Meiryo UI" w:hAnsi="Meiryo UI" w:hint="eastAsia"/>
          <w:sz w:val="24"/>
          <w:szCs w:val="24"/>
        </w:rPr>
        <w:t>な</w:t>
      </w:r>
      <w:r w:rsidR="00177E8A">
        <w:rPr>
          <w:rFonts w:ascii="Meiryo UI" w:eastAsia="Meiryo UI" w:hAnsi="Meiryo UI" w:hint="eastAsia"/>
          <w:sz w:val="24"/>
          <w:szCs w:val="24"/>
        </w:rPr>
        <w:t>ら</w:t>
      </w:r>
      <w:r w:rsidR="00684184">
        <w:rPr>
          <w:rFonts w:ascii="Meiryo UI" w:eastAsia="Meiryo UI" w:hAnsi="Meiryo UI" w:hint="eastAsia"/>
          <w:sz w:val="24"/>
          <w:szCs w:val="24"/>
        </w:rPr>
        <w:t>ふれんど裏面図書コーナー</w:t>
      </w:r>
      <w:r w:rsidR="00177E8A">
        <w:rPr>
          <w:rFonts w:ascii="Meiryo UI" w:eastAsia="Meiryo UI" w:hAnsi="Meiryo UI" w:hint="eastAsia"/>
          <w:sz w:val="24"/>
          <w:szCs w:val="24"/>
        </w:rPr>
        <w:t>の、「</w:t>
      </w:r>
      <w:r w:rsidR="00684184">
        <w:rPr>
          <w:rFonts w:ascii="Meiryo UI" w:eastAsia="Meiryo UI" w:hAnsi="Meiryo UI" w:hint="eastAsia"/>
          <w:sz w:val="24"/>
          <w:szCs w:val="24"/>
        </w:rPr>
        <w:t>横浜市立図書館</w:t>
      </w:r>
      <w:r w:rsidR="00177E8A">
        <w:rPr>
          <w:rFonts w:ascii="Meiryo UI" w:eastAsia="Meiryo UI" w:hAnsi="Meiryo UI" w:hint="eastAsia"/>
          <w:sz w:val="24"/>
          <w:szCs w:val="24"/>
        </w:rPr>
        <w:t>臨時休館 青葉区</w:t>
      </w:r>
      <w:r w:rsidR="003E483B">
        <w:rPr>
          <w:rFonts w:ascii="Meiryo UI" w:eastAsia="Meiryo UI" w:hAnsi="Meiryo UI" w:hint="eastAsia"/>
          <w:sz w:val="24"/>
          <w:szCs w:val="24"/>
        </w:rPr>
        <w:t>図書取次サービス臨時休止のお知らせ」について</w:t>
      </w:r>
      <w:r w:rsidR="009F5234">
        <w:rPr>
          <w:rFonts w:ascii="Meiryo UI" w:eastAsia="Meiryo UI" w:hAnsi="Meiryo UI" w:hint="eastAsia"/>
          <w:sz w:val="24"/>
          <w:szCs w:val="24"/>
        </w:rPr>
        <w:t>、</w:t>
      </w:r>
      <w:r w:rsidR="008A376E">
        <w:rPr>
          <w:rFonts w:ascii="Meiryo UI" w:eastAsia="Meiryo UI" w:hAnsi="Meiryo UI" w:hint="eastAsia"/>
          <w:sz w:val="24"/>
          <w:szCs w:val="24"/>
        </w:rPr>
        <w:t>横浜</w:t>
      </w:r>
      <w:r w:rsidR="003E483B">
        <w:rPr>
          <w:rFonts w:ascii="Meiryo UI" w:eastAsia="Meiryo UI" w:hAnsi="Meiryo UI" w:hint="eastAsia"/>
          <w:sz w:val="24"/>
          <w:szCs w:val="24"/>
        </w:rPr>
        <w:t>市立図書館</w:t>
      </w:r>
      <w:r w:rsidR="00684184">
        <w:rPr>
          <w:rFonts w:ascii="Meiryo UI" w:eastAsia="Meiryo UI" w:hAnsi="Meiryo UI" w:hint="eastAsia"/>
          <w:sz w:val="24"/>
          <w:szCs w:val="24"/>
        </w:rPr>
        <w:t>は、期間中</w:t>
      </w:r>
      <w:r w:rsidR="009F5234">
        <w:rPr>
          <w:rFonts w:ascii="Meiryo UI" w:eastAsia="Meiryo UI" w:hAnsi="Meiryo UI" w:hint="eastAsia"/>
          <w:sz w:val="24"/>
          <w:szCs w:val="24"/>
        </w:rPr>
        <w:t>全館が休止し、本を見ることもできないのか。</w:t>
      </w:r>
    </w:p>
    <w:p w14:paraId="63FD6EB7" w14:textId="77777777" w:rsidR="009F5234" w:rsidRPr="009F5234" w:rsidRDefault="009F5234" w:rsidP="00D92C59">
      <w:pPr>
        <w:ind w:leftChars="100" w:left="210" w:firstLineChars="100" w:firstLine="240"/>
        <w:rPr>
          <w:rFonts w:ascii="Meiryo UI" w:eastAsia="Meiryo UI" w:hAnsi="Meiryo UI"/>
          <w:sz w:val="24"/>
          <w:szCs w:val="24"/>
        </w:rPr>
      </w:pPr>
    </w:p>
    <w:p w14:paraId="306B37B9" w14:textId="35870DED" w:rsidR="00441CDA" w:rsidRDefault="00272E1A" w:rsidP="00D92C59">
      <w:pPr>
        <w:ind w:leftChars="100" w:left="21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館長</w:t>
      </w:r>
      <w:r w:rsidR="005C55C3">
        <w:rPr>
          <w:rFonts w:ascii="Meiryo UI" w:eastAsia="Meiryo UI" w:hAnsi="Meiryo UI" w:hint="eastAsia"/>
          <w:sz w:val="24"/>
          <w:szCs w:val="24"/>
        </w:rPr>
        <w:t xml:space="preserve">　</w:t>
      </w:r>
      <w:r>
        <w:rPr>
          <w:rFonts w:ascii="Meiryo UI" w:eastAsia="Meiryo UI" w:hAnsi="Meiryo UI" w:hint="eastAsia"/>
          <w:sz w:val="24"/>
          <w:szCs w:val="24"/>
        </w:rPr>
        <w:t xml:space="preserve">　</w:t>
      </w:r>
      <w:r w:rsidR="00C71A0E">
        <w:rPr>
          <w:rFonts w:ascii="Meiryo UI" w:eastAsia="Meiryo UI" w:hAnsi="Meiryo UI" w:hint="eastAsia"/>
          <w:sz w:val="24"/>
          <w:szCs w:val="24"/>
        </w:rPr>
        <w:t>横浜市立図書館</w:t>
      </w:r>
      <w:r w:rsidR="00883BA2">
        <w:rPr>
          <w:rFonts w:ascii="Meiryo UI" w:eastAsia="Meiryo UI" w:hAnsi="Meiryo UI" w:hint="eastAsia"/>
          <w:sz w:val="24"/>
          <w:szCs w:val="24"/>
        </w:rPr>
        <w:t>全館が休館となり、返却ポストは利用できるが、学習等で利用することもできない。</w:t>
      </w:r>
      <w:r w:rsidR="00E9289D">
        <w:rPr>
          <w:rFonts w:ascii="Meiryo UI" w:eastAsia="Meiryo UI" w:hAnsi="Meiryo UI" w:hint="eastAsia"/>
          <w:sz w:val="24"/>
          <w:szCs w:val="24"/>
        </w:rPr>
        <w:t>移動図書館も期間中休止となる。</w:t>
      </w:r>
      <w:r w:rsidR="00681533">
        <w:rPr>
          <w:rFonts w:ascii="Meiryo UI" w:eastAsia="Meiryo UI" w:hAnsi="Meiryo UI" w:hint="eastAsia"/>
          <w:sz w:val="24"/>
          <w:szCs w:val="24"/>
        </w:rPr>
        <w:t>奈良地区センターでは、返却される本をお預かりすることはできるが</w:t>
      </w:r>
      <w:r w:rsidR="00E9289D">
        <w:rPr>
          <w:rFonts w:ascii="Meiryo UI" w:eastAsia="Meiryo UI" w:hAnsi="Meiryo UI" w:hint="eastAsia"/>
          <w:sz w:val="24"/>
          <w:szCs w:val="24"/>
        </w:rPr>
        <w:t>、</w:t>
      </w:r>
      <w:r w:rsidR="00681533">
        <w:rPr>
          <w:rFonts w:ascii="Meiryo UI" w:eastAsia="Meiryo UI" w:hAnsi="Meiryo UI" w:hint="eastAsia"/>
          <w:sz w:val="24"/>
          <w:szCs w:val="24"/>
        </w:rPr>
        <w:t>返却処理については</w:t>
      </w:r>
      <w:r w:rsidR="00060147">
        <w:rPr>
          <w:rFonts w:ascii="Meiryo UI" w:eastAsia="Meiryo UI" w:hAnsi="Meiryo UI" w:hint="eastAsia"/>
          <w:sz w:val="24"/>
          <w:szCs w:val="24"/>
        </w:rPr>
        <w:t>再開してからとなるので、</w:t>
      </w:r>
      <w:r w:rsidR="005D62BF">
        <w:rPr>
          <w:rFonts w:ascii="Meiryo UI" w:eastAsia="Meiryo UI" w:hAnsi="Meiryo UI" w:hint="eastAsia"/>
          <w:sz w:val="24"/>
          <w:szCs w:val="24"/>
        </w:rPr>
        <w:t>期限前に</w:t>
      </w:r>
      <w:r w:rsidR="00060147">
        <w:rPr>
          <w:rFonts w:ascii="Meiryo UI" w:eastAsia="Meiryo UI" w:hAnsi="Meiryo UI" w:hint="eastAsia"/>
          <w:sz w:val="24"/>
          <w:szCs w:val="24"/>
        </w:rPr>
        <w:t>急いで返却される必要はない。</w:t>
      </w:r>
      <w:r w:rsidR="00EA0EC2">
        <w:rPr>
          <w:rFonts w:ascii="Meiryo UI" w:eastAsia="Meiryo UI" w:hAnsi="Meiryo UI" w:hint="eastAsia"/>
          <w:sz w:val="24"/>
          <w:szCs w:val="24"/>
        </w:rPr>
        <w:t>奈良地区センターの本は、貸出、返却共に</w:t>
      </w:r>
      <w:r w:rsidR="00D92C59">
        <w:rPr>
          <w:rFonts w:ascii="Meiryo UI" w:eastAsia="Meiryo UI" w:hAnsi="Meiryo UI" w:hint="eastAsia"/>
          <w:sz w:val="24"/>
          <w:szCs w:val="24"/>
        </w:rPr>
        <w:t>変わらずできるので、是非ご利用いただきたい。</w:t>
      </w:r>
    </w:p>
    <w:p w14:paraId="0786085B" w14:textId="77777777" w:rsidR="003639A9" w:rsidRDefault="003639A9" w:rsidP="00D92C59">
      <w:pPr>
        <w:ind w:leftChars="100" w:left="210"/>
        <w:rPr>
          <w:rFonts w:ascii="Meiryo UI" w:eastAsia="Meiryo UI" w:hAnsi="Meiryo UI"/>
          <w:sz w:val="24"/>
          <w:szCs w:val="24"/>
        </w:rPr>
      </w:pPr>
    </w:p>
    <w:p w14:paraId="75D124D2" w14:textId="77777777" w:rsidR="00D40535" w:rsidRDefault="003639A9" w:rsidP="00D40535">
      <w:pPr>
        <w:ind w:leftChars="100" w:left="21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委員</w:t>
      </w:r>
      <w:r w:rsidR="00D40535">
        <w:rPr>
          <w:rFonts w:ascii="Meiryo UI" w:eastAsia="Meiryo UI" w:hAnsi="Meiryo UI" w:hint="eastAsia"/>
          <w:sz w:val="24"/>
          <w:szCs w:val="24"/>
        </w:rPr>
        <w:t xml:space="preserve">　</w:t>
      </w:r>
      <w:r>
        <w:rPr>
          <w:rFonts w:ascii="Meiryo UI" w:eastAsia="Meiryo UI" w:hAnsi="Meiryo UI" w:hint="eastAsia"/>
          <w:sz w:val="24"/>
          <w:szCs w:val="24"/>
        </w:rPr>
        <w:t xml:space="preserve">　</w:t>
      </w:r>
      <w:r w:rsidR="0096757D">
        <w:rPr>
          <w:rFonts w:ascii="Meiryo UI" w:eastAsia="Meiryo UI" w:hAnsi="Meiryo UI" w:hint="eastAsia"/>
          <w:sz w:val="24"/>
          <w:szCs w:val="24"/>
        </w:rPr>
        <w:t>「苦情対応状況報告」から、</w:t>
      </w:r>
      <w:r>
        <w:rPr>
          <w:rFonts w:ascii="Meiryo UI" w:eastAsia="Meiryo UI" w:hAnsi="Meiryo UI" w:hint="eastAsia"/>
          <w:sz w:val="24"/>
          <w:szCs w:val="24"/>
        </w:rPr>
        <w:t>体育室の利用について、</w:t>
      </w:r>
      <w:r w:rsidR="00553558">
        <w:rPr>
          <w:rFonts w:ascii="Meiryo UI" w:eastAsia="Meiryo UI" w:hAnsi="Meiryo UI" w:hint="eastAsia"/>
          <w:sz w:val="24"/>
          <w:szCs w:val="24"/>
        </w:rPr>
        <w:t>日曜日に体育室を全面で取ることができるとは、</w:t>
      </w:r>
      <w:r w:rsidR="008D7EC4">
        <w:rPr>
          <w:rFonts w:ascii="Meiryo UI" w:eastAsia="Meiryo UI" w:hAnsi="Meiryo UI" w:hint="eastAsia"/>
          <w:sz w:val="24"/>
          <w:szCs w:val="24"/>
        </w:rPr>
        <w:t>抽選で当たるのが難しい状況なのに信じられない。</w:t>
      </w:r>
      <w:r w:rsidR="00327A04">
        <w:rPr>
          <w:rFonts w:ascii="Meiryo UI" w:eastAsia="Meiryo UI" w:hAnsi="Meiryo UI" w:hint="eastAsia"/>
          <w:sz w:val="24"/>
          <w:szCs w:val="24"/>
        </w:rPr>
        <w:t>どうしてそのようなことができるのか。ひとつの団体で名前を変えて申し込んでいるという話も聞く。</w:t>
      </w:r>
    </w:p>
    <w:p w14:paraId="56EF45F8" w14:textId="77777777" w:rsidR="00D40535" w:rsidRDefault="00D40535" w:rsidP="00D40535">
      <w:pPr>
        <w:ind w:leftChars="100" w:left="210"/>
        <w:rPr>
          <w:rFonts w:ascii="Meiryo UI" w:eastAsia="Meiryo UI" w:hAnsi="Meiryo UI"/>
          <w:sz w:val="24"/>
          <w:szCs w:val="24"/>
        </w:rPr>
      </w:pPr>
    </w:p>
    <w:p w14:paraId="776AA2FD" w14:textId="04F95D7C" w:rsidR="00D40535" w:rsidRPr="00624E19" w:rsidRDefault="00D40535" w:rsidP="00D40535">
      <w:pPr>
        <w:ind w:leftChars="100" w:left="21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館長　　</w:t>
      </w:r>
      <w:r w:rsidR="005D62BF">
        <w:rPr>
          <w:rFonts w:ascii="Meiryo UI" w:eastAsia="Meiryo UI" w:hAnsi="Meiryo UI" w:hint="eastAsia"/>
          <w:sz w:val="24"/>
          <w:szCs w:val="24"/>
        </w:rPr>
        <w:t>抽選はコンピュータで機械的に行って</w:t>
      </w:r>
      <w:r w:rsidR="00956785">
        <w:rPr>
          <w:rFonts w:ascii="Meiryo UI" w:eastAsia="Meiryo UI" w:hAnsi="Meiryo UI" w:hint="eastAsia"/>
          <w:sz w:val="24"/>
          <w:szCs w:val="24"/>
        </w:rPr>
        <w:t>おり、公正に行われている。</w:t>
      </w:r>
      <w:r w:rsidR="003775E2">
        <w:rPr>
          <w:rFonts w:ascii="Meiryo UI" w:eastAsia="Meiryo UI" w:hAnsi="Meiryo UI" w:hint="eastAsia"/>
          <w:sz w:val="24"/>
          <w:szCs w:val="24"/>
        </w:rPr>
        <w:t>同じ代表者では、</w:t>
      </w:r>
      <w:r w:rsidR="00AE0111">
        <w:rPr>
          <w:rFonts w:ascii="Meiryo UI" w:eastAsia="Meiryo UI" w:hAnsi="Meiryo UI" w:hint="eastAsia"/>
          <w:sz w:val="24"/>
          <w:szCs w:val="24"/>
        </w:rPr>
        <w:t>別の団体は作れない。</w:t>
      </w:r>
      <w:r w:rsidR="001B4A56">
        <w:rPr>
          <w:rFonts w:ascii="Meiryo UI" w:eastAsia="Meiryo UI" w:hAnsi="Meiryo UI" w:hint="eastAsia"/>
          <w:sz w:val="24"/>
          <w:szCs w:val="24"/>
        </w:rPr>
        <w:t>該当の団体の代表者と話をしたところ、</w:t>
      </w:r>
      <w:r w:rsidR="00936D9C">
        <w:rPr>
          <w:rFonts w:ascii="Meiryo UI" w:eastAsia="Meiryo UI" w:hAnsi="Meiryo UI" w:hint="eastAsia"/>
          <w:sz w:val="24"/>
          <w:szCs w:val="24"/>
        </w:rPr>
        <w:t>こまめにHPをチェックしてキャンセル</w:t>
      </w:r>
      <w:r w:rsidR="00441D26">
        <w:rPr>
          <w:rFonts w:ascii="Meiryo UI" w:eastAsia="Meiryo UI" w:hAnsi="Meiryo UI" w:hint="eastAsia"/>
          <w:sz w:val="24"/>
          <w:szCs w:val="24"/>
        </w:rPr>
        <w:t>になったところを取っている、また、サークル</w:t>
      </w:r>
      <w:r w:rsidR="00107A66">
        <w:rPr>
          <w:rFonts w:ascii="Meiryo UI" w:eastAsia="Meiryo UI" w:hAnsi="Meiryo UI" w:hint="eastAsia"/>
          <w:sz w:val="24"/>
          <w:szCs w:val="24"/>
        </w:rPr>
        <w:t>同志</w:t>
      </w:r>
      <w:r w:rsidR="00753346">
        <w:rPr>
          <w:rFonts w:ascii="Meiryo UI" w:eastAsia="Meiryo UI" w:hAnsi="Meiryo UI" w:hint="eastAsia"/>
          <w:sz w:val="24"/>
          <w:szCs w:val="24"/>
        </w:rPr>
        <w:t>情報交換をしていると聞いた。</w:t>
      </w:r>
    </w:p>
    <w:p w14:paraId="697AA16B" w14:textId="77777777" w:rsidR="00624E19" w:rsidRPr="00624E19" w:rsidRDefault="00624E19" w:rsidP="00624E19">
      <w:pPr>
        <w:rPr>
          <w:rFonts w:ascii="Meiryo UI" w:eastAsia="Meiryo UI" w:hAnsi="Meiryo UI"/>
          <w:sz w:val="24"/>
          <w:szCs w:val="24"/>
        </w:rPr>
      </w:pPr>
    </w:p>
    <w:p w14:paraId="208F62C9" w14:textId="1BC45B19" w:rsidR="00624E19" w:rsidRPr="00624E19" w:rsidRDefault="00624E19" w:rsidP="00624E19">
      <w:pPr>
        <w:rPr>
          <w:rFonts w:ascii="Meiryo UI" w:eastAsia="Meiryo UI" w:hAnsi="Meiryo UI"/>
          <w:sz w:val="24"/>
          <w:szCs w:val="24"/>
          <w:lang w:eastAsia="zh-TW"/>
        </w:rPr>
      </w:pPr>
      <w:r w:rsidRPr="00624E19">
        <w:rPr>
          <w:rFonts w:ascii="Meiryo UI" w:eastAsia="Meiryo UI" w:hAnsi="Meiryo UI" w:hint="eastAsia"/>
          <w:sz w:val="24"/>
          <w:szCs w:val="24"/>
          <w:lang w:eastAsia="zh-TW"/>
        </w:rPr>
        <w:t xml:space="preserve">閉会挨拶　　　</w:t>
      </w:r>
      <w:r w:rsidR="009712C4">
        <w:rPr>
          <w:rFonts w:ascii="Meiryo UI" w:eastAsia="Meiryo UI" w:hAnsi="Meiryo UI" w:hint="eastAsia"/>
          <w:sz w:val="24"/>
          <w:szCs w:val="24"/>
          <w:lang w:eastAsia="zh-TW"/>
        </w:rPr>
        <w:t>館長</w:t>
      </w:r>
      <w:r w:rsidRPr="00624E19">
        <w:rPr>
          <w:rFonts w:ascii="Meiryo UI" w:eastAsia="Meiryo UI" w:hAnsi="Meiryo UI" w:hint="eastAsia"/>
          <w:sz w:val="24"/>
          <w:szCs w:val="24"/>
          <w:lang w:eastAsia="zh-TW"/>
        </w:rPr>
        <w:t xml:space="preserve">　　   </w:t>
      </w:r>
    </w:p>
    <w:p w14:paraId="1DB1C946" w14:textId="37CD757D" w:rsidR="000C1F40" w:rsidRPr="00624E19" w:rsidRDefault="00624E19" w:rsidP="00624E19">
      <w:pPr>
        <w:rPr>
          <w:rFonts w:ascii="Meiryo UI" w:eastAsia="Meiryo UI" w:hAnsi="Meiryo UI"/>
          <w:sz w:val="24"/>
          <w:szCs w:val="24"/>
        </w:rPr>
      </w:pPr>
      <w:r w:rsidRPr="00624E19">
        <w:rPr>
          <w:rFonts w:ascii="Meiryo UI" w:eastAsia="Meiryo UI" w:hAnsi="Meiryo UI" w:hint="eastAsia"/>
          <w:sz w:val="24"/>
          <w:szCs w:val="24"/>
        </w:rPr>
        <w:t>閉　会</w:t>
      </w:r>
    </w:p>
    <w:sectPr w:rsidR="000C1F40" w:rsidRPr="00624E19" w:rsidSect="00F741AC">
      <w:footerReference w:type="default" r:id="rId7"/>
      <w:pgSz w:w="11906" w:h="16838" w:code="9"/>
      <w:pgMar w:top="851" w:right="1418" w:bottom="851" w:left="1418" w:header="851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D31B0" w14:textId="77777777" w:rsidR="006968FD" w:rsidRDefault="006968FD" w:rsidP="00F741AC">
      <w:r>
        <w:separator/>
      </w:r>
    </w:p>
  </w:endnote>
  <w:endnote w:type="continuationSeparator" w:id="0">
    <w:p w14:paraId="56F36D7E" w14:textId="77777777" w:rsidR="006968FD" w:rsidRDefault="006968FD" w:rsidP="00F74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-669099901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14:paraId="4098FB40" w14:textId="35B140CC" w:rsidR="00F741AC" w:rsidRDefault="00F741AC">
        <w:pPr>
          <w:pStyle w:val="a5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p. </w:t>
        </w:r>
        <w:r>
          <w:rPr>
            <w:rFonts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cs="Times New Roman"/>
            <w:sz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5945262" w14:textId="77777777" w:rsidR="00F741AC" w:rsidRDefault="00F741A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88453" w14:textId="77777777" w:rsidR="006968FD" w:rsidRDefault="006968FD" w:rsidP="00F741AC">
      <w:r>
        <w:separator/>
      </w:r>
    </w:p>
  </w:footnote>
  <w:footnote w:type="continuationSeparator" w:id="0">
    <w:p w14:paraId="27C293AF" w14:textId="77777777" w:rsidR="006968FD" w:rsidRDefault="006968FD" w:rsidP="00F74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74ED5"/>
    <w:multiLevelType w:val="hybridMultilevel"/>
    <w:tmpl w:val="339C5B18"/>
    <w:lvl w:ilvl="0" w:tplc="0409000D">
      <w:start w:val="1"/>
      <w:numFmt w:val="bullet"/>
      <w:lvlText w:val=""/>
      <w:lvlJc w:val="left"/>
      <w:pPr>
        <w:ind w:left="440" w:hanging="44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0F461489"/>
    <w:multiLevelType w:val="hybridMultilevel"/>
    <w:tmpl w:val="E9C0ED6E"/>
    <w:lvl w:ilvl="0" w:tplc="6A441084">
      <w:start w:val="1"/>
      <w:numFmt w:val="decimal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113E39D4"/>
    <w:multiLevelType w:val="hybridMultilevel"/>
    <w:tmpl w:val="6E089D06"/>
    <w:lvl w:ilvl="0" w:tplc="6A441084">
      <w:start w:val="1"/>
      <w:numFmt w:val="decimal"/>
      <w:lvlText w:val="%1"/>
      <w:lvlJc w:val="left"/>
      <w:pPr>
        <w:ind w:left="440" w:hanging="44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180C33F3"/>
    <w:multiLevelType w:val="hybridMultilevel"/>
    <w:tmpl w:val="702A7CFE"/>
    <w:lvl w:ilvl="0" w:tplc="0409000D">
      <w:start w:val="1"/>
      <w:numFmt w:val="bullet"/>
      <w:lvlText w:val=""/>
      <w:lvlJc w:val="left"/>
      <w:pPr>
        <w:ind w:left="440" w:hanging="44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1AB706F6"/>
    <w:multiLevelType w:val="hybridMultilevel"/>
    <w:tmpl w:val="57C22842"/>
    <w:lvl w:ilvl="0" w:tplc="6A441084">
      <w:start w:val="1"/>
      <w:numFmt w:val="decimal"/>
      <w:lvlText w:val="%1"/>
      <w:lvlJc w:val="left"/>
      <w:pPr>
        <w:ind w:left="440" w:hanging="44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1CE816B7"/>
    <w:multiLevelType w:val="hybridMultilevel"/>
    <w:tmpl w:val="60A6141C"/>
    <w:lvl w:ilvl="0" w:tplc="6A441084">
      <w:start w:val="1"/>
      <w:numFmt w:val="decimal"/>
      <w:lvlText w:val="%1"/>
      <w:lvlJc w:val="left"/>
      <w:pPr>
        <w:ind w:left="440" w:hanging="44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2C2962D7"/>
    <w:multiLevelType w:val="hybridMultilevel"/>
    <w:tmpl w:val="2F263BA8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2C3F1A70"/>
    <w:multiLevelType w:val="hybridMultilevel"/>
    <w:tmpl w:val="01D486A4"/>
    <w:lvl w:ilvl="0" w:tplc="0409000F">
      <w:start w:val="1"/>
      <w:numFmt w:val="decimal"/>
      <w:lvlText w:val="%1."/>
      <w:lvlJc w:val="left"/>
      <w:pPr>
        <w:ind w:left="880" w:hanging="440"/>
      </w:p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8" w15:restartNumberingAfterBreak="0">
    <w:nsid w:val="2E1B0F92"/>
    <w:multiLevelType w:val="hybridMultilevel"/>
    <w:tmpl w:val="48623F16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3CBC3BB6"/>
    <w:multiLevelType w:val="hybridMultilevel"/>
    <w:tmpl w:val="0B8682B4"/>
    <w:lvl w:ilvl="0" w:tplc="0409000D">
      <w:start w:val="1"/>
      <w:numFmt w:val="bullet"/>
      <w:lvlText w:val=""/>
      <w:lvlJc w:val="left"/>
      <w:pPr>
        <w:ind w:left="440" w:hanging="44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0" w15:restartNumberingAfterBreak="0">
    <w:nsid w:val="4750055C"/>
    <w:multiLevelType w:val="hybridMultilevel"/>
    <w:tmpl w:val="B98CAC70"/>
    <w:lvl w:ilvl="0" w:tplc="6A441084">
      <w:start w:val="1"/>
      <w:numFmt w:val="decimal"/>
      <w:lvlText w:val="%1"/>
      <w:lvlJc w:val="left"/>
      <w:pPr>
        <w:ind w:left="440" w:hanging="44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554A3EA9"/>
    <w:multiLevelType w:val="hybridMultilevel"/>
    <w:tmpl w:val="CB26F3EA"/>
    <w:lvl w:ilvl="0" w:tplc="AED26046">
      <w:numFmt w:val="bullet"/>
      <w:lvlText w:val="※"/>
      <w:lvlJc w:val="left"/>
      <w:pPr>
        <w:ind w:left="147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90" w:hanging="420"/>
      </w:pPr>
      <w:rPr>
        <w:rFonts w:ascii="Wingdings" w:hAnsi="Wingdings" w:hint="default"/>
      </w:rPr>
    </w:lvl>
  </w:abstractNum>
  <w:abstractNum w:abstractNumId="12" w15:restartNumberingAfterBreak="0">
    <w:nsid w:val="61A30289"/>
    <w:multiLevelType w:val="hybridMultilevel"/>
    <w:tmpl w:val="F8E61860"/>
    <w:lvl w:ilvl="0" w:tplc="6A441084">
      <w:start w:val="1"/>
      <w:numFmt w:val="decimal"/>
      <w:lvlText w:val="%1"/>
      <w:lvlJc w:val="left"/>
      <w:pPr>
        <w:ind w:left="440" w:hanging="44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3" w15:restartNumberingAfterBreak="0">
    <w:nsid w:val="6B270322"/>
    <w:multiLevelType w:val="hybridMultilevel"/>
    <w:tmpl w:val="651AF920"/>
    <w:lvl w:ilvl="0" w:tplc="6A441084">
      <w:start w:val="1"/>
      <w:numFmt w:val="decimal"/>
      <w:lvlText w:val="%1"/>
      <w:lvlJc w:val="left"/>
      <w:pPr>
        <w:ind w:left="880" w:hanging="44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320" w:hanging="440"/>
      </w:pPr>
    </w:lvl>
    <w:lvl w:ilvl="2" w:tplc="D7E4D3FA">
      <w:numFmt w:val="bullet"/>
      <w:lvlText w:val="※"/>
      <w:lvlJc w:val="left"/>
      <w:pPr>
        <w:ind w:left="1680" w:hanging="360"/>
      </w:pPr>
      <w:rPr>
        <w:rFonts w:ascii="Meiryo UI" w:eastAsia="Meiryo UI" w:hAnsi="Meiryo UI" w:cstheme="minorBidi" w:hint="eastAsia"/>
      </w:rPr>
    </w:lvl>
    <w:lvl w:ilvl="3" w:tplc="0409000F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14" w15:restartNumberingAfterBreak="0">
    <w:nsid w:val="72B73651"/>
    <w:multiLevelType w:val="hybridMultilevel"/>
    <w:tmpl w:val="FB14F04A"/>
    <w:lvl w:ilvl="0" w:tplc="0409000D">
      <w:start w:val="1"/>
      <w:numFmt w:val="bullet"/>
      <w:lvlText w:val=""/>
      <w:lvlJc w:val="left"/>
      <w:pPr>
        <w:ind w:left="440" w:hanging="44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630935663">
    <w:abstractNumId w:val="11"/>
  </w:num>
  <w:num w:numId="2" w16cid:durableId="206263242">
    <w:abstractNumId w:val="7"/>
  </w:num>
  <w:num w:numId="3" w16cid:durableId="1993678745">
    <w:abstractNumId w:val="12"/>
  </w:num>
  <w:num w:numId="4" w16cid:durableId="536085367">
    <w:abstractNumId w:val="5"/>
  </w:num>
  <w:num w:numId="5" w16cid:durableId="1282499273">
    <w:abstractNumId w:val="2"/>
  </w:num>
  <w:num w:numId="6" w16cid:durableId="604074242">
    <w:abstractNumId w:val="4"/>
  </w:num>
  <w:num w:numId="7" w16cid:durableId="571161325">
    <w:abstractNumId w:val="10"/>
  </w:num>
  <w:num w:numId="8" w16cid:durableId="658340237">
    <w:abstractNumId w:val="13"/>
  </w:num>
  <w:num w:numId="9" w16cid:durableId="1052925908">
    <w:abstractNumId w:val="1"/>
  </w:num>
  <w:num w:numId="10" w16cid:durableId="547110950">
    <w:abstractNumId w:val="9"/>
  </w:num>
  <w:num w:numId="11" w16cid:durableId="1278026113">
    <w:abstractNumId w:val="0"/>
  </w:num>
  <w:num w:numId="12" w16cid:durableId="18968402">
    <w:abstractNumId w:val="14"/>
  </w:num>
  <w:num w:numId="13" w16cid:durableId="1970279735">
    <w:abstractNumId w:val="3"/>
  </w:num>
  <w:num w:numId="14" w16cid:durableId="1545209910">
    <w:abstractNumId w:val="6"/>
  </w:num>
  <w:num w:numId="15" w16cid:durableId="3436295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E19"/>
    <w:rsid w:val="000138B8"/>
    <w:rsid w:val="00014D55"/>
    <w:rsid w:val="00027F66"/>
    <w:rsid w:val="00030EB1"/>
    <w:rsid w:val="00031818"/>
    <w:rsid w:val="00041123"/>
    <w:rsid w:val="00057AF3"/>
    <w:rsid w:val="00060147"/>
    <w:rsid w:val="0006044C"/>
    <w:rsid w:val="0006276D"/>
    <w:rsid w:val="00082D3D"/>
    <w:rsid w:val="00083B88"/>
    <w:rsid w:val="00096268"/>
    <w:rsid w:val="000C1F40"/>
    <w:rsid w:val="000D55F8"/>
    <w:rsid w:val="00101F5F"/>
    <w:rsid w:val="00107A66"/>
    <w:rsid w:val="00112967"/>
    <w:rsid w:val="001348C4"/>
    <w:rsid w:val="00141B99"/>
    <w:rsid w:val="001524C1"/>
    <w:rsid w:val="00155743"/>
    <w:rsid w:val="00177E8A"/>
    <w:rsid w:val="001B4A56"/>
    <w:rsid w:val="001B4FAA"/>
    <w:rsid w:val="001D3002"/>
    <w:rsid w:val="001D6802"/>
    <w:rsid w:val="001E1801"/>
    <w:rsid w:val="001E315D"/>
    <w:rsid w:val="00205B1B"/>
    <w:rsid w:val="002141A7"/>
    <w:rsid w:val="00222C65"/>
    <w:rsid w:val="00227024"/>
    <w:rsid w:val="00251385"/>
    <w:rsid w:val="00261419"/>
    <w:rsid w:val="00262C91"/>
    <w:rsid w:val="00267214"/>
    <w:rsid w:val="00272E1A"/>
    <w:rsid w:val="0027338B"/>
    <w:rsid w:val="002B6DC9"/>
    <w:rsid w:val="002C5BBE"/>
    <w:rsid w:val="002F0840"/>
    <w:rsid w:val="002F74CB"/>
    <w:rsid w:val="0030687A"/>
    <w:rsid w:val="003075BD"/>
    <w:rsid w:val="003233C4"/>
    <w:rsid w:val="00327A04"/>
    <w:rsid w:val="00341CAA"/>
    <w:rsid w:val="003639A9"/>
    <w:rsid w:val="003775E2"/>
    <w:rsid w:val="003953D5"/>
    <w:rsid w:val="003A74C3"/>
    <w:rsid w:val="003D71B0"/>
    <w:rsid w:val="003E483B"/>
    <w:rsid w:val="003F0CF8"/>
    <w:rsid w:val="003F1E9B"/>
    <w:rsid w:val="003F30B6"/>
    <w:rsid w:val="003F73C0"/>
    <w:rsid w:val="00401475"/>
    <w:rsid w:val="0040589C"/>
    <w:rsid w:val="004078AA"/>
    <w:rsid w:val="004254F8"/>
    <w:rsid w:val="00441CDA"/>
    <w:rsid w:val="00441D26"/>
    <w:rsid w:val="00447630"/>
    <w:rsid w:val="00495500"/>
    <w:rsid w:val="004B09A8"/>
    <w:rsid w:val="004D57B3"/>
    <w:rsid w:val="004E5FBB"/>
    <w:rsid w:val="00514073"/>
    <w:rsid w:val="0051600B"/>
    <w:rsid w:val="00522DDC"/>
    <w:rsid w:val="00532A6F"/>
    <w:rsid w:val="00553558"/>
    <w:rsid w:val="00555E8D"/>
    <w:rsid w:val="0058341D"/>
    <w:rsid w:val="005A0811"/>
    <w:rsid w:val="005B1AF2"/>
    <w:rsid w:val="005C2FE0"/>
    <w:rsid w:val="005C55C3"/>
    <w:rsid w:val="005D62BF"/>
    <w:rsid w:val="005D7696"/>
    <w:rsid w:val="005E59C2"/>
    <w:rsid w:val="005F3BBF"/>
    <w:rsid w:val="005F5E56"/>
    <w:rsid w:val="0060450E"/>
    <w:rsid w:val="00624E19"/>
    <w:rsid w:val="00663645"/>
    <w:rsid w:val="00681533"/>
    <w:rsid w:val="00684184"/>
    <w:rsid w:val="00685E4C"/>
    <w:rsid w:val="00686722"/>
    <w:rsid w:val="006968FD"/>
    <w:rsid w:val="006C4C0A"/>
    <w:rsid w:val="006D6582"/>
    <w:rsid w:val="006E1564"/>
    <w:rsid w:val="006E172E"/>
    <w:rsid w:val="006E779A"/>
    <w:rsid w:val="0070658B"/>
    <w:rsid w:val="00753346"/>
    <w:rsid w:val="007662EC"/>
    <w:rsid w:val="00766934"/>
    <w:rsid w:val="00772D0F"/>
    <w:rsid w:val="0078016F"/>
    <w:rsid w:val="007A0594"/>
    <w:rsid w:val="007A0D17"/>
    <w:rsid w:val="007A464B"/>
    <w:rsid w:val="007C42C7"/>
    <w:rsid w:val="007D2EB7"/>
    <w:rsid w:val="00824613"/>
    <w:rsid w:val="008349D7"/>
    <w:rsid w:val="0084173C"/>
    <w:rsid w:val="00843C9F"/>
    <w:rsid w:val="00854984"/>
    <w:rsid w:val="00883BA2"/>
    <w:rsid w:val="008966FF"/>
    <w:rsid w:val="008A376E"/>
    <w:rsid w:val="008C271A"/>
    <w:rsid w:val="008D3710"/>
    <w:rsid w:val="008D7EC4"/>
    <w:rsid w:val="008E6320"/>
    <w:rsid w:val="00911277"/>
    <w:rsid w:val="009363E6"/>
    <w:rsid w:val="00936D9C"/>
    <w:rsid w:val="00940295"/>
    <w:rsid w:val="00956785"/>
    <w:rsid w:val="0096757D"/>
    <w:rsid w:val="009712C4"/>
    <w:rsid w:val="00976394"/>
    <w:rsid w:val="009967E4"/>
    <w:rsid w:val="009B7669"/>
    <w:rsid w:val="009C3FC3"/>
    <w:rsid w:val="009D25EE"/>
    <w:rsid w:val="009F2F0D"/>
    <w:rsid w:val="009F5234"/>
    <w:rsid w:val="00A13E3C"/>
    <w:rsid w:val="00A30C13"/>
    <w:rsid w:val="00A348D1"/>
    <w:rsid w:val="00A470C2"/>
    <w:rsid w:val="00A7342D"/>
    <w:rsid w:val="00A73C10"/>
    <w:rsid w:val="00A81387"/>
    <w:rsid w:val="00AA49C7"/>
    <w:rsid w:val="00AA4CF4"/>
    <w:rsid w:val="00AA5883"/>
    <w:rsid w:val="00AB5222"/>
    <w:rsid w:val="00AE0111"/>
    <w:rsid w:val="00AE0F51"/>
    <w:rsid w:val="00AE45CB"/>
    <w:rsid w:val="00AF16AA"/>
    <w:rsid w:val="00AF7B5A"/>
    <w:rsid w:val="00B00BA4"/>
    <w:rsid w:val="00B021A2"/>
    <w:rsid w:val="00B02D87"/>
    <w:rsid w:val="00B12859"/>
    <w:rsid w:val="00B24E5A"/>
    <w:rsid w:val="00B43B2D"/>
    <w:rsid w:val="00B46C7C"/>
    <w:rsid w:val="00B7384D"/>
    <w:rsid w:val="00B90D1C"/>
    <w:rsid w:val="00B943E8"/>
    <w:rsid w:val="00B9447B"/>
    <w:rsid w:val="00B97510"/>
    <w:rsid w:val="00BF389C"/>
    <w:rsid w:val="00C05661"/>
    <w:rsid w:val="00C1772A"/>
    <w:rsid w:val="00C265E9"/>
    <w:rsid w:val="00C57136"/>
    <w:rsid w:val="00C67AC3"/>
    <w:rsid w:val="00C71A0E"/>
    <w:rsid w:val="00CD33D8"/>
    <w:rsid w:val="00CE2BC5"/>
    <w:rsid w:val="00D17A6C"/>
    <w:rsid w:val="00D354B5"/>
    <w:rsid w:val="00D40535"/>
    <w:rsid w:val="00D54F2C"/>
    <w:rsid w:val="00D62A3D"/>
    <w:rsid w:val="00D71531"/>
    <w:rsid w:val="00D92C59"/>
    <w:rsid w:val="00DA264D"/>
    <w:rsid w:val="00DA3963"/>
    <w:rsid w:val="00DA7CB3"/>
    <w:rsid w:val="00DC180C"/>
    <w:rsid w:val="00DD286E"/>
    <w:rsid w:val="00DF34D9"/>
    <w:rsid w:val="00E02F32"/>
    <w:rsid w:val="00E41869"/>
    <w:rsid w:val="00E47316"/>
    <w:rsid w:val="00E47A17"/>
    <w:rsid w:val="00E53DED"/>
    <w:rsid w:val="00E6144B"/>
    <w:rsid w:val="00E727F1"/>
    <w:rsid w:val="00E75E51"/>
    <w:rsid w:val="00E82D52"/>
    <w:rsid w:val="00E83076"/>
    <w:rsid w:val="00E9289D"/>
    <w:rsid w:val="00EA0EC2"/>
    <w:rsid w:val="00EB2F3A"/>
    <w:rsid w:val="00EC1794"/>
    <w:rsid w:val="00EC7333"/>
    <w:rsid w:val="00ED4FC8"/>
    <w:rsid w:val="00EE69FD"/>
    <w:rsid w:val="00F00562"/>
    <w:rsid w:val="00F03FB6"/>
    <w:rsid w:val="00F32C25"/>
    <w:rsid w:val="00F350C5"/>
    <w:rsid w:val="00F4043C"/>
    <w:rsid w:val="00F43A2A"/>
    <w:rsid w:val="00F611B7"/>
    <w:rsid w:val="00F741AC"/>
    <w:rsid w:val="00FB6208"/>
    <w:rsid w:val="00FD3FE5"/>
    <w:rsid w:val="00FD78B2"/>
    <w:rsid w:val="00FE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04C56B"/>
  <w15:chartTrackingRefBased/>
  <w15:docId w15:val="{03F5B121-44D4-44B9-9216-EDB73D02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1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1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41AC"/>
  </w:style>
  <w:style w:type="paragraph" w:styleId="a5">
    <w:name w:val="footer"/>
    <w:basedOn w:val="a"/>
    <w:link w:val="a6"/>
    <w:uiPriority w:val="99"/>
    <w:unhideWhenUsed/>
    <w:rsid w:val="00F741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41AC"/>
  </w:style>
  <w:style w:type="paragraph" w:styleId="a7">
    <w:name w:val="List Paragraph"/>
    <w:basedOn w:val="a"/>
    <w:uiPriority w:val="34"/>
    <w:qFormat/>
    <w:rsid w:val="004E5F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 地区センター</dc:creator>
  <cp:keywords/>
  <dc:description/>
  <cp:lastModifiedBy>地区センター 奈良</cp:lastModifiedBy>
  <cp:revision>4</cp:revision>
  <cp:lastPrinted>2023-12-19T09:29:00Z</cp:lastPrinted>
  <dcterms:created xsi:type="dcterms:W3CDTF">2023-12-19T09:30:00Z</dcterms:created>
  <dcterms:modified xsi:type="dcterms:W3CDTF">2023-12-19T09:33:00Z</dcterms:modified>
</cp:coreProperties>
</file>